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2AC57" w14:textId="77777777" w:rsidR="006D37C4" w:rsidRPr="0083565B" w:rsidRDefault="006D37C4" w:rsidP="006D37C4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83565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17CEA3" wp14:editId="575EFC89">
            <wp:extent cx="3905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57" cy="49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A5EFE" w14:textId="77777777" w:rsidR="006D37C4" w:rsidRPr="0083565B" w:rsidRDefault="006D37C4" w:rsidP="006D37C4">
      <w:pPr>
        <w:spacing w:line="240" w:lineRule="auto"/>
        <w:jc w:val="center"/>
        <w:rPr>
          <w:rFonts w:ascii="Times New Roman" w:eastAsia="Calibri" w:hAnsi="Times New Roman" w:cs="Times New Roman"/>
          <w:smallCaps/>
          <w:sz w:val="28"/>
          <w:szCs w:val="28"/>
        </w:rPr>
      </w:pPr>
      <w:r w:rsidRPr="0083565B">
        <w:rPr>
          <w:rFonts w:ascii="Times New Roman" w:eastAsia="Calibri" w:hAnsi="Times New Roman" w:cs="Times New Roman"/>
          <w:b/>
          <w:smallCaps/>
          <w:sz w:val="28"/>
          <w:szCs w:val="28"/>
        </w:rPr>
        <w:t>АДМИНИСТРАЦИЯ ПРИВОЛЖСКОГО МУНИЦИПАЛЬНОГО РАЙОНА</w:t>
      </w:r>
    </w:p>
    <w:p w14:paraId="78FB2ADC" w14:textId="77777777" w:rsidR="006D37C4" w:rsidRPr="0083565B" w:rsidRDefault="006D37C4" w:rsidP="006D37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65B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56A82C09" w14:textId="77777777" w:rsidR="006D37C4" w:rsidRPr="0083565B" w:rsidRDefault="006D37C4" w:rsidP="006D37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AE47B0" w14:textId="77777777" w:rsidR="006D37C4" w:rsidRPr="0083565B" w:rsidRDefault="00DD7F13" w:rsidP="006D37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07.02.2023</w:t>
      </w:r>
      <w:r w:rsidR="006D37C4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 w:rsidR="004B5E39">
        <w:rPr>
          <w:rFonts w:ascii="Times New Roman" w:eastAsia="Calibri" w:hAnsi="Times New Roman" w:cs="Times New Roman"/>
          <w:sz w:val="28"/>
          <w:szCs w:val="28"/>
        </w:rPr>
        <w:t>66</w:t>
      </w:r>
      <w:r w:rsidR="006D37C4">
        <w:rPr>
          <w:rFonts w:ascii="Times New Roman" w:eastAsia="Calibri" w:hAnsi="Times New Roman" w:cs="Times New Roman"/>
          <w:sz w:val="28"/>
          <w:szCs w:val="28"/>
        </w:rPr>
        <w:t>-п</w:t>
      </w:r>
    </w:p>
    <w:p w14:paraId="1500EC6E" w14:textId="77777777" w:rsidR="006D37C4" w:rsidRPr="0004270F" w:rsidRDefault="006D37C4" w:rsidP="006D37C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5F7AE1FE" w14:textId="77777777" w:rsidR="006D37C4" w:rsidRPr="0004270F" w:rsidRDefault="006D37C4" w:rsidP="008729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Приволжс</w:t>
      </w:r>
      <w:r w:rsidR="008729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от 12.01.2022 №6-п «</w:t>
      </w:r>
      <w:r w:rsidRPr="0004270F">
        <w:rPr>
          <w:rFonts w:ascii="Times New Roman" w:hAnsi="Times New Roman" w:cs="Times New Roman"/>
          <w:sz w:val="28"/>
          <w:szCs w:val="28"/>
        </w:rPr>
        <w:t>Об утверждении Порядка организации бесплатного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4270F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0F">
        <w:rPr>
          <w:rFonts w:ascii="Times New Roman" w:hAnsi="Times New Roman" w:cs="Times New Roman"/>
          <w:sz w:val="28"/>
          <w:szCs w:val="28"/>
        </w:rPr>
        <w:t>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83CC9A8" w14:textId="77777777" w:rsidR="006D37C4" w:rsidRPr="0004270F" w:rsidRDefault="006D37C4" w:rsidP="006D37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10F997" w14:textId="77777777" w:rsidR="006D37C4" w:rsidRPr="00F5351F" w:rsidRDefault="006D37C4" w:rsidP="006D3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1E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0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0427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270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0427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270F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2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0F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270F">
        <w:rPr>
          <w:rFonts w:ascii="Times New Roman" w:hAnsi="Times New Roman" w:cs="Times New Roman"/>
          <w:sz w:val="28"/>
          <w:szCs w:val="28"/>
        </w:rPr>
        <w:t xml:space="preserve"> Приволжского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27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270F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1F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6943DB3D" w14:textId="77777777" w:rsidR="006D37C4" w:rsidRDefault="006D37C4" w:rsidP="006D3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1E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B1EB3">
        <w:rPr>
          <w:rFonts w:ascii="Times New Roman" w:hAnsi="Times New Roman" w:cs="Times New Roman"/>
          <w:sz w:val="28"/>
          <w:szCs w:val="28"/>
        </w:rPr>
        <w:t xml:space="preserve"> </w:t>
      </w:r>
      <w:r w:rsidR="008729EC">
        <w:rPr>
          <w:rFonts w:ascii="Times New Roman" w:hAnsi="Times New Roman" w:cs="Times New Roman"/>
          <w:sz w:val="28"/>
          <w:szCs w:val="28"/>
        </w:rPr>
        <w:t>Внести в приложение к постановлению</w:t>
      </w:r>
      <w:r w:rsidR="008729EC" w:rsidRPr="008729EC">
        <w:rPr>
          <w:rFonts w:ascii="Times New Roman" w:hAnsi="Times New Roman" w:cs="Times New Roman"/>
          <w:sz w:val="28"/>
          <w:szCs w:val="28"/>
        </w:rPr>
        <w:t xml:space="preserve"> администрации Приволжского муниципального района от 12.01.2022 №6-п «Об утверждении Порядка организации бесплатного питания обучающихся муниципальных общеобразовательных организаций Приволжского муниципального района»</w:t>
      </w:r>
      <w:r w:rsidR="001D52C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B3E94A4" w14:textId="77777777" w:rsidR="00E90EC6" w:rsidRPr="001D52CD" w:rsidRDefault="00E90EC6" w:rsidP="001D52C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D52CD">
        <w:rPr>
          <w:rFonts w:ascii="Times New Roman" w:hAnsi="Times New Roman"/>
          <w:sz w:val="28"/>
          <w:szCs w:val="28"/>
        </w:rPr>
        <w:t xml:space="preserve">1.1. </w:t>
      </w:r>
      <w:r w:rsidR="004B57EE">
        <w:rPr>
          <w:rFonts w:ascii="Times New Roman" w:hAnsi="Times New Roman"/>
          <w:sz w:val="28"/>
          <w:szCs w:val="28"/>
        </w:rPr>
        <w:t>п</w:t>
      </w:r>
      <w:r w:rsidR="00646269">
        <w:rPr>
          <w:rFonts w:ascii="Times New Roman" w:hAnsi="Times New Roman"/>
          <w:sz w:val="28"/>
          <w:szCs w:val="28"/>
        </w:rPr>
        <w:t>одпункт</w:t>
      </w:r>
      <w:r w:rsidR="0089516F" w:rsidRPr="001D52CD">
        <w:rPr>
          <w:rFonts w:ascii="Times New Roman" w:hAnsi="Times New Roman"/>
          <w:sz w:val="28"/>
          <w:szCs w:val="28"/>
        </w:rPr>
        <w:t xml:space="preserve"> 2.1.6.</w:t>
      </w:r>
      <w:r w:rsidR="00FF528F">
        <w:rPr>
          <w:rFonts w:ascii="Times New Roman" w:hAnsi="Times New Roman"/>
          <w:sz w:val="28"/>
          <w:szCs w:val="28"/>
        </w:rPr>
        <w:t xml:space="preserve"> пункта 2.1</w:t>
      </w:r>
      <w:r w:rsidR="00646269">
        <w:rPr>
          <w:rFonts w:ascii="Times New Roman" w:hAnsi="Times New Roman"/>
          <w:sz w:val="28"/>
          <w:szCs w:val="28"/>
        </w:rPr>
        <w:t>.</w:t>
      </w:r>
      <w:r w:rsidR="00FF528F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89516F" w:rsidRPr="001D52CD">
        <w:rPr>
          <w:rFonts w:ascii="Times New Roman" w:hAnsi="Times New Roman"/>
          <w:sz w:val="28"/>
          <w:szCs w:val="28"/>
        </w:rPr>
        <w:t>:</w:t>
      </w:r>
    </w:p>
    <w:p w14:paraId="5AD93D7B" w14:textId="77777777" w:rsidR="00EA3B63" w:rsidRPr="00646269" w:rsidRDefault="00FF528F" w:rsidP="006462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269">
        <w:rPr>
          <w:rFonts w:ascii="Times New Roman" w:hAnsi="Times New Roman"/>
          <w:sz w:val="28"/>
          <w:szCs w:val="28"/>
        </w:rPr>
        <w:t xml:space="preserve">          </w:t>
      </w:r>
      <w:r w:rsidR="00646269">
        <w:rPr>
          <w:rFonts w:ascii="Times New Roman" w:hAnsi="Times New Roman"/>
          <w:sz w:val="28"/>
          <w:szCs w:val="28"/>
        </w:rPr>
        <w:t xml:space="preserve"> </w:t>
      </w:r>
      <w:r w:rsidR="00EA3B63" w:rsidRPr="00646269">
        <w:rPr>
          <w:rFonts w:ascii="Times New Roman" w:hAnsi="Times New Roman"/>
          <w:sz w:val="28"/>
          <w:szCs w:val="28"/>
        </w:rPr>
        <w:t xml:space="preserve">«2.1.6. </w:t>
      </w:r>
      <w:r w:rsidR="00753783" w:rsidRPr="00646269">
        <w:rPr>
          <w:rFonts w:ascii="Times New Roman" w:hAnsi="Times New Roman"/>
          <w:sz w:val="28"/>
          <w:szCs w:val="28"/>
        </w:rPr>
        <w:t>обучающиеся 5-11 классов</w:t>
      </w:r>
      <w:r w:rsidRPr="006462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46269">
        <w:rPr>
          <w:rFonts w:ascii="Times New Roman" w:hAnsi="Times New Roman"/>
          <w:sz w:val="28"/>
          <w:szCs w:val="28"/>
        </w:rPr>
        <w:t xml:space="preserve">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21.09.2022 контракт в соответствии с </w:t>
      </w:r>
      <w:hyperlink r:id="rId9" w:history="1">
        <w:r w:rsidRPr="00646269">
          <w:rPr>
            <w:rFonts w:ascii="Times New Roman" w:hAnsi="Times New Roman"/>
            <w:sz w:val="28"/>
            <w:szCs w:val="28"/>
          </w:rPr>
          <w:t>пунктом 7 статьи 38</w:t>
        </w:r>
      </w:hyperlink>
      <w:r w:rsidRPr="00646269">
        <w:rPr>
          <w:rFonts w:ascii="Times New Roman" w:hAnsi="Times New Roman"/>
          <w:sz w:val="28"/>
          <w:szCs w:val="28"/>
        </w:rPr>
        <w:t xml:space="preserve"> Фед</w:t>
      </w:r>
      <w:r w:rsidR="004B57EE">
        <w:rPr>
          <w:rFonts w:ascii="Times New Roman" w:hAnsi="Times New Roman"/>
          <w:sz w:val="28"/>
          <w:szCs w:val="28"/>
        </w:rPr>
        <w:t>ерального закона от 28.03.1998 №</w:t>
      </w:r>
      <w:r w:rsidRPr="00646269">
        <w:rPr>
          <w:rFonts w:ascii="Times New Roman" w:hAnsi="Times New Roman"/>
          <w:sz w:val="28"/>
          <w:szCs w:val="28"/>
        </w:rPr>
        <w:t xml:space="preserve"> 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</w:t>
      </w:r>
      <w:r w:rsidRPr="00646269">
        <w:rPr>
          <w:rFonts w:ascii="Times New Roman" w:hAnsi="Times New Roman"/>
          <w:sz w:val="28"/>
          <w:szCs w:val="28"/>
        </w:rPr>
        <w:lastRenderedPageBreak/>
        <w:t>Российской Федерации»</w:t>
      </w:r>
      <w:r w:rsidR="00646269" w:rsidRPr="00646269">
        <w:rPr>
          <w:rFonts w:ascii="Times New Roman" w:hAnsi="Times New Roman"/>
          <w:sz w:val="28"/>
          <w:szCs w:val="28"/>
        </w:rPr>
        <w:t xml:space="preserve">  </w:t>
      </w:r>
      <w:r w:rsidR="00C13D0E" w:rsidRPr="00646269">
        <w:rPr>
          <w:rFonts w:ascii="Times New Roman" w:hAnsi="Times New Roman"/>
          <w:sz w:val="28"/>
          <w:szCs w:val="28"/>
        </w:rPr>
        <w:t xml:space="preserve">(завтрак или обед)  </w:t>
      </w:r>
      <w:r w:rsidR="00753783" w:rsidRPr="0064626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53783" w:rsidRPr="00646269">
        <w:rPr>
          <w:rFonts w:ascii="Times New Roman" w:hAnsi="Times New Roman"/>
          <w:sz w:val="28"/>
          <w:szCs w:val="28"/>
        </w:rPr>
        <w:t xml:space="preserve">за счет средств </w:t>
      </w:r>
      <w:r w:rsidR="00EF4950" w:rsidRPr="00646269">
        <w:rPr>
          <w:rFonts w:ascii="Times New Roman" w:hAnsi="Times New Roman"/>
          <w:sz w:val="28"/>
          <w:szCs w:val="28"/>
        </w:rPr>
        <w:t>областного и районного бюджетов</w:t>
      </w:r>
      <w:r w:rsidR="001D52CD" w:rsidRPr="00646269">
        <w:rPr>
          <w:rFonts w:ascii="Times New Roman" w:hAnsi="Times New Roman"/>
          <w:color w:val="000000"/>
          <w:sz w:val="28"/>
          <w:szCs w:val="28"/>
        </w:rPr>
        <w:t>»;</w:t>
      </w:r>
    </w:p>
    <w:p w14:paraId="5B1872B8" w14:textId="77777777" w:rsidR="001D52CD" w:rsidRPr="00646269" w:rsidRDefault="00D55131" w:rsidP="0064626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646269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1D52CD" w:rsidRPr="00646269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4B57EE">
        <w:rPr>
          <w:rFonts w:ascii="Times New Roman" w:hAnsi="Times New Roman"/>
          <w:color w:val="000000"/>
          <w:sz w:val="28"/>
          <w:szCs w:val="28"/>
        </w:rPr>
        <w:t>пункт</w:t>
      </w:r>
      <w:r w:rsidRPr="00646269">
        <w:rPr>
          <w:rFonts w:ascii="Times New Roman" w:hAnsi="Times New Roman"/>
          <w:color w:val="000000"/>
          <w:sz w:val="28"/>
          <w:szCs w:val="28"/>
        </w:rPr>
        <w:t xml:space="preserve"> 3.6</w:t>
      </w:r>
      <w:r w:rsidR="00F121AB" w:rsidRPr="00646269">
        <w:rPr>
          <w:rFonts w:ascii="Times New Roman" w:hAnsi="Times New Roman"/>
          <w:color w:val="000000"/>
          <w:sz w:val="28"/>
          <w:szCs w:val="28"/>
        </w:rPr>
        <w:t>.</w:t>
      </w:r>
      <w:r w:rsidR="004B57EE">
        <w:rPr>
          <w:rFonts w:ascii="Times New Roman" w:hAnsi="Times New Roman"/>
          <w:color w:val="000000"/>
          <w:sz w:val="28"/>
          <w:szCs w:val="28"/>
        </w:rPr>
        <w:t xml:space="preserve"> раздела 3.изложить в новой редакции</w:t>
      </w:r>
      <w:r w:rsidR="00F121AB" w:rsidRPr="00646269">
        <w:rPr>
          <w:rFonts w:ascii="Times New Roman" w:hAnsi="Times New Roman"/>
          <w:color w:val="000000"/>
          <w:sz w:val="28"/>
          <w:szCs w:val="28"/>
        </w:rPr>
        <w:t>:</w:t>
      </w:r>
    </w:p>
    <w:p w14:paraId="53F5F148" w14:textId="77777777" w:rsidR="00D55131" w:rsidRPr="00646269" w:rsidRDefault="00D55131" w:rsidP="006462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269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A7C14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F121AB" w:rsidRPr="00646269">
        <w:rPr>
          <w:rFonts w:ascii="Times New Roman" w:hAnsi="Times New Roman"/>
          <w:color w:val="000000"/>
          <w:sz w:val="28"/>
          <w:szCs w:val="28"/>
        </w:rPr>
        <w:t>«</w:t>
      </w:r>
      <w:r w:rsidRPr="00646269">
        <w:rPr>
          <w:rFonts w:ascii="Times New Roman" w:hAnsi="Times New Roman"/>
          <w:color w:val="000000"/>
          <w:sz w:val="28"/>
          <w:szCs w:val="28"/>
        </w:rPr>
        <w:t>3.6</w:t>
      </w:r>
      <w:r w:rsidR="00F121AB" w:rsidRPr="0064626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46269">
        <w:rPr>
          <w:rFonts w:ascii="Times New Roman" w:hAnsi="Times New Roman"/>
          <w:sz w:val="28"/>
          <w:szCs w:val="28"/>
        </w:rPr>
        <w:t>Претенденты, указанные в пункте 2.1.6. настоящего Порядка, для получения горячего питания предоставляют следующие документы:</w:t>
      </w:r>
    </w:p>
    <w:p w14:paraId="1D363B56" w14:textId="77777777" w:rsidR="0078357E" w:rsidRPr="0078357E" w:rsidRDefault="0078357E" w:rsidP="0078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57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8357E">
        <w:rPr>
          <w:rFonts w:ascii="Times New Roman" w:eastAsia="Calibri" w:hAnsi="Times New Roman" w:cs="Times New Roman"/>
          <w:color w:val="000000"/>
          <w:sz w:val="28"/>
          <w:szCs w:val="28"/>
        </w:rPr>
        <w:t>- заявление;</w:t>
      </w:r>
    </w:p>
    <w:p w14:paraId="448F2676" w14:textId="77777777" w:rsidR="0078357E" w:rsidRPr="0078357E" w:rsidRDefault="0078357E" w:rsidP="007835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57E">
        <w:rPr>
          <w:rFonts w:ascii="Times New Roman" w:eastAsia="Calibri" w:hAnsi="Times New Roman" w:cs="Times New Roman"/>
          <w:sz w:val="28"/>
          <w:szCs w:val="28"/>
        </w:rPr>
        <w:t xml:space="preserve">          - копии свидетельств о рождении (свидетельств об усыновлении (удочерении)) детей, в том числе детей от другого(их) родителя(ей), совместно проживающих с заявителем, а также копию акта органа опеки и попечительства о назначении опекуна. Если льгота оформляется на падчерицу или пасынка участника специальной военной операции, то также представить свидетельство о заключении брака;</w:t>
      </w:r>
    </w:p>
    <w:p w14:paraId="42C35D00" w14:textId="77777777" w:rsidR="0078357E" w:rsidRPr="0078357E" w:rsidRDefault="0078357E" w:rsidP="007835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57E">
        <w:rPr>
          <w:rFonts w:ascii="Times New Roman" w:eastAsia="Calibri" w:hAnsi="Times New Roman" w:cs="Times New Roman"/>
          <w:sz w:val="28"/>
          <w:szCs w:val="28"/>
        </w:rPr>
        <w:t xml:space="preserve">          - копия документа, удостоверяющего личность заявителя;</w:t>
      </w:r>
    </w:p>
    <w:p w14:paraId="5BD3A490" w14:textId="77777777" w:rsidR="0078357E" w:rsidRPr="0078357E" w:rsidRDefault="0078357E" w:rsidP="007835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57E">
        <w:rPr>
          <w:rFonts w:ascii="Times New Roman" w:eastAsia="Calibri" w:hAnsi="Times New Roman" w:cs="Times New Roman"/>
          <w:sz w:val="28"/>
          <w:szCs w:val="28"/>
        </w:rPr>
        <w:t xml:space="preserve">          - справка из воинской части, военкомата или федерального органа власти (государственной организации), подтверждающая участие родителя (законного представителя) в специальной военной операции».</w:t>
      </w:r>
    </w:p>
    <w:p w14:paraId="615D00CD" w14:textId="77777777" w:rsidR="006D37C4" w:rsidRPr="00F10ABB" w:rsidRDefault="006D37C4" w:rsidP="006D37C4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F91D98">
        <w:rPr>
          <w:rFonts w:ascii="Times New Roman" w:hAnsi="Times New Roman"/>
          <w:b w:val="0"/>
          <w:sz w:val="28"/>
          <w:szCs w:val="28"/>
        </w:rPr>
        <w:t>2</w:t>
      </w:r>
      <w:r w:rsidRPr="00934B59">
        <w:rPr>
          <w:rFonts w:ascii="Times New Roman" w:hAnsi="Times New Roman"/>
          <w:b w:val="0"/>
          <w:sz w:val="28"/>
          <w:szCs w:val="28"/>
        </w:rPr>
        <w:t xml:space="preserve">. Настоящее постановление опубликовать в информационном бюллетене «Вестник Совета и администрации Приволжского муниципального района» и разместить на официальном сайте Приволжского муниципального </w:t>
      </w:r>
      <w:r w:rsidRPr="00F10ABB">
        <w:rPr>
          <w:rFonts w:ascii="Times New Roman" w:hAnsi="Times New Roman"/>
          <w:b w:val="0"/>
          <w:sz w:val="28"/>
          <w:szCs w:val="28"/>
        </w:rPr>
        <w:t>района в сети «Интернет».</w:t>
      </w:r>
    </w:p>
    <w:p w14:paraId="47F4A62B" w14:textId="77777777" w:rsidR="006D37C4" w:rsidRPr="0004270F" w:rsidRDefault="006D37C4" w:rsidP="006D37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427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91D98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4270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04270F">
        <w:rPr>
          <w:rFonts w:ascii="Times New Roman" w:hAnsi="Times New Roman"/>
          <w:sz w:val="28"/>
          <w:szCs w:val="28"/>
        </w:rPr>
        <w:t>на</w:t>
      </w:r>
      <w:r w:rsidR="00F91D98">
        <w:rPr>
          <w:rFonts w:ascii="Times New Roman" w:hAnsi="Times New Roman"/>
          <w:sz w:val="28"/>
          <w:szCs w:val="28"/>
        </w:rPr>
        <w:t> </w:t>
      </w:r>
      <w:r w:rsidRPr="0004270F">
        <w:rPr>
          <w:rFonts w:ascii="Times New Roman" w:hAnsi="Times New Roman"/>
          <w:sz w:val="28"/>
          <w:szCs w:val="28"/>
        </w:rPr>
        <w:t xml:space="preserve"> заместителя</w:t>
      </w:r>
      <w:proofErr w:type="gramEnd"/>
      <w:r w:rsidR="00F91D98">
        <w:rPr>
          <w:rFonts w:ascii="Times New Roman" w:hAnsi="Times New Roman"/>
          <w:sz w:val="28"/>
          <w:szCs w:val="28"/>
        </w:rPr>
        <w:t xml:space="preserve"> </w:t>
      </w:r>
      <w:r w:rsidRPr="0004270F">
        <w:rPr>
          <w:rFonts w:ascii="Times New Roman" w:hAnsi="Times New Roman"/>
          <w:sz w:val="28"/>
          <w:szCs w:val="28"/>
        </w:rPr>
        <w:t xml:space="preserve"> Главы администрации по социальным вопросам Соловьеву</w:t>
      </w:r>
      <w:r w:rsidR="00F91D98">
        <w:rPr>
          <w:rFonts w:ascii="Times New Roman" w:hAnsi="Times New Roman"/>
          <w:sz w:val="28"/>
          <w:szCs w:val="28"/>
        </w:rPr>
        <w:t xml:space="preserve"> Э.А</w:t>
      </w:r>
      <w:r w:rsidRPr="0004270F">
        <w:rPr>
          <w:rFonts w:ascii="Times New Roman" w:hAnsi="Times New Roman"/>
          <w:sz w:val="28"/>
          <w:szCs w:val="28"/>
        </w:rPr>
        <w:t>.</w:t>
      </w:r>
    </w:p>
    <w:p w14:paraId="0F979677" w14:textId="77777777" w:rsidR="006D37C4" w:rsidRPr="0004270F" w:rsidRDefault="006D37C4" w:rsidP="006D3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1D98">
        <w:rPr>
          <w:rFonts w:ascii="Times New Roman" w:hAnsi="Times New Roman" w:cs="Times New Roman"/>
          <w:sz w:val="28"/>
          <w:szCs w:val="28"/>
        </w:rPr>
        <w:t>4</w:t>
      </w:r>
      <w:r w:rsidRPr="0004270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155426">
        <w:rPr>
          <w:rFonts w:ascii="Times New Roman" w:hAnsi="Times New Roman" w:cs="Times New Roman"/>
          <w:sz w:val="28"/>
          <w:szCs w:val="28"/>
        </w:rPr>
        <w:t xml:space="preserve"> даты опубликования</w:t>
      </w:r>
      <w:r w:rsidR="006334CC">
        <w:rPr>
          <w:rFonts w:ascii="Times New Roman" w:hAnsi="Times New Roman" w:cs="Times New Roman"/>
          <w:sz w:val="28"/>
          <w:szCs w:val="28"/>
        </w:rPr>
        <w:t xml:space="preserve"> и распространяется на п</w:t>
      </w:r>
      <w:r w:rsidR="0077702C">
        <w:rPr>
          <w:rFonts w:ascii="Times New Roman" w:hAnsi="Times New Roman" w:cs="Times New Roman"/>
          <w:sz w:val="28"/>
          <w:szCs w:val="28"/>
        </w:rPr>
        <w:t>равоотношения, возникшие с 01.01.2023</w:t>
      </w:r>
      <w:r w:rsidRPr="0004270F">
        <w:rPr>
          <w:rFonts w:ascii="Times New Roman" w:hAnsi="Times New Roman" w:cs="Times New Roman"/>
          <w:sz w:val="28"/>
          <w:szCs w:val="28"/>
        </w:rPr>
        <w:t>.</w:t>
      </w:r>
    </w:p>
    <w:p w14:paraId="45741AB6" w14:textId="77777777" w:rsidR="006D37C4" w:rsidRDefault="006D37C4" w:rsidP="006D3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19CE6" w14:textId="77777777" w:rsidR="006D37C4" w:rsidRDefault="006D37C4" w:rsidP="006D3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5CE2CC" w14:textId="77777777" w:rsidR="006D37C4" w:rsidRPr="0004270F" w:rsidRDefault="006D37C4" w:rsidP="006D3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756B46" w14:textId="77777777" w:rsidR="006D37C4" w:rsidRPr="0004270F" w:rsidRDefault="006D37C4" w:rsidP="006D37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4270F">
        <w:rPr>
          <w:rFonts w:ascii="Times New Roman" w:eastAsia="Calibri" w:hAnsi="Times New Roman" w:cs="Times New Roman"/>
          <w:b/>
          <w:sz w:val="28"/>
          <w:szCs w:val="28"/>
        </w:rPr>
        <w:t xml:space="preserve">Глава Приволжского </w:t>
      </w:r>
    </w:p>
    <w:p w14:paraId="15A13AFE" w14:textId="77777777" w:rsidR="00E90EC6" w:rsidRDefault="006D37C4" w:rsidP="006D37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4270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</w:t>
      </w:r>
      <w:r w:rsidR="00F91D98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04270F">
        <w:rPr>
          <w:rFonts w:ascii="Times New Roman" w:eastAsia="Calibri" w:hAnsi="Times New Roman" w:cs="Times New Roman"/>
          <w:b/>
          <w:sz w:val="28"/>
          <w:szCs w:val="28"/>
        </w:rPr>
        <w:t xml:space="preserve">        И.В.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270F">
        <w:rPr>
          <w:rFonts w:ascii="Times New Roman" w:eastAsia="Calibri" w:hAnsi="Times New Roman" w:cs="Times New Roman"/>
          <w:b/>
          <w:sz w:val="28"/>
          <w:szCs w:val="28"/>
        </w:rPr>
        <w:t>Мельникова</w:t>
      </w:r>
      <w:r w:rsidRPr="0004270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4270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</w:p>
    <w:p w14:paraId="6560DE97" w14:textId="77777777" w:rsidR="00E90EC6" w:rsidRDefault="00E90EC6" w:rsidP="006D37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482929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B5FEFB8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A7C6047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0865625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CA36E75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4D14E01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CAA56F3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DD69945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CC2C29B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B0ACA6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2DC04FE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DB84FF4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2E008A6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7B8AD50" w14:textId="77777777" w:rsidR="00F91D98" w:rsidRDefault="00F91D98" w:rsidP="00E90E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2DD83D9" w14:textId="77777777" w:rsidR="002B796D" w:rsidRDefault="002B796D" w:rsidP="00EF49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B796D" w:rsidSect="00DB1EB3"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0D8A0" w14:textId="77777777" w:rsidR="00707FAD" w:rsidRDefault="00707FAD" w:rsidP="00DB1EB3">
      <w:pPr>
        <w:spacing w:after="0" w:line="240" w:lineRule="auto"/>
      </w:pPr>
      <w:r>
        <w:separator/>
      </w:r>
    </w:p>
  </w:endnote>
  <w:endnote w:type="continuationSeparator" w:id="0">
    <w:p w14:paraId="6C54C05F" w14:textId="77777777" w:rsidR="00707FAD" w:rsidRDefault="00707FAD" w:rsidP="00DB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E248" w14:textId="77777777" w:rsidR="00707FAD" w:rsidRDefault="00707FAD" w:rsidP="00DB1EB3">
      <w:pPr>
        <w:spacing w:after="0" w:line="240" w:lineRule="auto"/>
      </w:pPr>
      <w:r>
        <w:separator/>
      </w:r>
    </w:p>
  </w:footnote>
  <w:footnote w:type="continuationSeparator" w:id="0">
    <w:p w14:paraId="2573934F" w14:textId="77777777" w:rsidR="00707FAD" w:rsidRDefault="00707FAD" w:rsidP="00DB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046220"/>
      <w:docPartObj>
        <w:docPartGallery w:val="Page Numbers (Top of Page)"/>
        <w:docPartUnique/>
      </w:docPartObj>
    </w:sdtPr>
    <w:sdtEndPr/>
    <w:sdtContent>
      <w:p w14:paraId="5B1F791D" w14:textId="77777777" w:rsidR="006040C1" w:rsidRDefault="006040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F13">
          <w:rPr>
            <w:noProof/>
          </w:rPr>
          <w:t>3</w:t>
        </w:r>
        <w:r>
          <w:fldChar w:fldCharType="end"/>
        </w:r>
      </w:p>
    </w:sdtContent>
  </w:sdt>
  <w:p w14:paraId="61762DF7" w14:textId="77777777" w:rsidR="00DB1EB3" w:rsidRDefault="00DB1E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C4"/>
    <w:rsid w:val="00053494"/>
    <w:rsid w:val="00126905"/>
    <w:rsid w:val="001272A7"/>
    <w:rsid w:val="00155426"/>
    <w:rsid w:val="001D52CD"/>
    <w:rsid w:val="001E18EE"/>
    <w:rsid w:val="001F3317"/>
    <w:rsid w:val="002B796D"/>
    <w:rsid w:val="004B57EE"/>
    <w:rsid w:val="004B5E39"/>
    <w:rsid w:val="00542E80"/>
    <w:rsid w:val="0055538D"/>
    <w:rsid w:val="00583395"/>
    <w:rsid w:val="006040C1"/>
    <w:rsid w:val="006334CC"/>
    <w:rsid w:val="00646269"/>
    <w:rsid w:val="006D37C4"/>
    <w:rsid w:val="006E0449"/>
    <w:rsid w:val="00707FAD"/>
    <w:rsid w:val="00753783"/>
    <w:rsid w:val="0077702C"/>
    <w:rsid w:val="0078357E"/>
    <w:rsid w:val="008729EC"/>
    <w:rsid w:val="0089516F"/>
    <w:rsid w:val="00955E1A"/>
    <w:rsid w:val="009A7C14"/>
    <w:rsid w:val="009F782C"/>
    <w:rsid w:val="00B93BA9"/>
    <w:rsid w:val="00BD50AC"/>
    <w:rsid w:val="00C13D0E"/>
    <w:rsid w:val="00C70A11"/>
    <w:rsid w:val="00D42654"/>
    <w:rsid w:val="00D46F56"/>
    <w:rsid w:val="00D55131"/>
    <w:rsid w:val="00DB0886"/>
    <w:rsid w:val="00DB1EB3"/>
    <w:rsid w:val="00DC2D97"/>
    <w:rsid w:val="00DD7F13"/>
    <w:rsid w:val="00E74F6F"/>
    <w:rsid w:val="00E90EC6"/>
    <w:rsid w:val="00EA3B63"/>
    <w:rsid w:val="00EF4950"/>
    <w:rsid w:val="00F121AB"/>
    <w:rsid w:val="00F91D98"/>
    <w:rsid w:val="00FC2841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18603"/>
  <w15:docId w15:val="{83E93B2E-C1B6-4FD8-BB9E-2EEA2ED2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6D37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6D3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7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1EB3"/>
  </w:style>
  <w:style w:type="paragraph" w:styleId="a8">
    <w:name w:val="footer"/>
    <w:basedOn w:val="a"/>
    <w:link w:val="a9"/>
    <w:uiPriority w:val="99"/>
    <w:unhideWhenUsed/>
    <w:rsid w:val="00DB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B03DBA536EA525D663D9AB9E9C394D77B9425D1295DE9B445103EA5D2EB8FDD02E907974D31A827BC5CADCD80F56DBBA9FC766F97F967D6E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6B03DBA536EA525D663D9AB9E9C394D77B9425D52D5DE9B445103EA5D2EB8FDD02E907974C34A821BC5CADCD80F56DBBA9FC766F97F967D6E0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37F2C05BD2595A3EE98D37B57ED653987946E2E0E6160300C6D94F1217BC03DEE5479F8D56EC257DDEA3FEEF7FA696365B01F7D1l6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</dc:creator>
  <cp:lastModifiedBy>Калинина Севтлана Сергеевна</cp:lastModifiedBy>
  <cp:revision>14</cp:revision>
  <cp:lastPrinted>2023-03-29T10:13:00Z</cp:lastPrinted>
  <dcterms:created xsi:type="dcterms:W3CDTF">2022-10-14T05:49:00Z</dcterms:created>
  <dcterms:modified xsi:type="dcterms:W3CDTF">2023-03-29T10:13:00Z</dcterms:modified>
</cp:coreProperties>
</file>