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C7" w:rsidRDefault="009331C7" w:rsidP="009331C7">
      <w:pPr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616937C" wp14:editId="6B24C879">
            <wp:extent cx="41910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46" w:rsidRDefault="003C1746" w:rsidP="009331C7">
      <w:pPr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9331C7" w:rsidRDefault="009331C7" w:rsidP="009331C7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Arial" w:hAnsi="Times New Roman"/>
          <w:b/>
          <w:kern w:val="2"/>
          <w:sz w:val="28"/>
          <w:szCs w:val="28"/>
          <w:lang w:eastAsia="zh-CN"/>
        </w:rPr>
        <w:t>АДМИНИСТРАЦИЯ ПРИВОЛЖСКОГО МУНИЦИПАЛЬНОГО РАЙОНА</w:t>
      </w:r>
    </w:p>
    <w:p w:rsidR="009331C7" w:rsidRDefault="009331C7" w:rsidP="009331C7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kern w:val="2"/>
          <w:sz w:val="28"/>
          <w:szCs w:val="28"/>
          <w:lang w:eastAsia="zh-CN"/>
        </w:rPr>
      </w:pPr>
    </w:p>
    <w:p w:rsidR="009331C7" w:rsidRDefault="00011B15" w:rsidP="009331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331C7" w:rsidRDefault="009331C7" w:rsidP="009331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31C7" w:rsidRDefault="00366180" w:rsidP="009331C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27.11.2024  № 726</w:t>
      </w:r>
      <w:r w:rsidR="00011B15">
        <w:rPr>
          <w:rFonts w:ascii="Times New Roman" w:hAnsi="Times New Roman"/>
          <w:sz w:val="28"/>
          <w:szCs w:val="28"/>
        </w:rPr>
        <w:t>-п</w:t>
      </w:r>
    </w:p>
    <w:p w:rsidR="009331C7" w:rsidRDefault="009331C7" w:rsidP="009331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31C7" w:rsidRDefault="00011B15" w:rsidP="00933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t xml:space="preserve"> </w:t>
      </w:r>
      <w:r w:rsidRPr="00011B15">
        <w:rPr>
          <w:rFonts w:ascii="Times New Roman" w:hAnsi="Times New Roman"/>
          <w:b/>
          <w:sz w:val="28"/>
          <w:szCs w:val="28"/>
        </w:rPr>
        <w:t>внесении изменений в постановление администрации Приволжского муниципального района от 29 января 2014 № 45-п «Об установлении размера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 в Приволжском муниципальном районе»</w:t>
      </w:r>
    </w:p>
    <w:p w:rsidR="009331C7" w:rsidRDefault="009331C7" w:rsidP="009331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3C7" w:rsidRPr="002513C7" w:rsidRDefault="002513C7" w:rsidP="00933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3C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постановлением Правительства Ивановской области от 25.12.2014 № 600-п «О максимальном размере родительской платы, взимаемой с родителей (законных представителей) за присмотр и уход за детьми в государственных (муниципальных) образовательных организациях, расположенных на территории Ивановской области, реализующих программы дошкольного образования, по муниципальным районам и городским округам Ивановской области» администрация Приволжского муниципального района </w:t>
      </w:r>
      <w:r w:rsidRPr="002513C7">
        <w:rPr>
          <w:rFonts w:ascii="Times New Roman" w:hAnsi="Times New Roman"/>
          <w:b/>
          <w:sz w:val="28"/>
          <w:szCs w:val="28"/>
        </w:rPr>
        <w:t>п о с т а н о в л я е т:</w:t>
      </w:r>
      <w:r w:rsidRPr="002513C7">
        <w:rPr>
          <w:rFonts w:ascii="Times New Roman" w:hAnsi="Times New Roman"/>
          <w:sz w:val="28"/>
          <w:szCs w:val="28"/>
        </w:rPr>
        <w:t xml:space="preserve"> </w:t>
      </w:r>
    </w:p>
    <w:p w:rsidR="002513C7" w:rsidRPr="00992EC5" w:rsidRDefault="002513C7" w:rsidP="00992E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EC5">
        <w:rPr>
          <w:rFonts w:ascii="Times New Roman" w:hAnsi="Times New Roman"/>
          <w:sz w:val="28"/>
          <w:szCs w:val="28"/>
        </w:rPr>
        <w:t xml:space="preserve">1. Внести в постановление администрации Приволжского муниципального района от 29.01.2014 № 45-п «Об установлении размера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 в Приволжском муниципальном районе» следующие изменения: </w:t>
      </w:r>
    </w:p>
    <w:p w:rsidR="002513C7" w:rsidRPr="00992EC5" w:rsidRDefault="002513C7" w:rsidP="00992E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EC5">
        <w:rPr>
          <w:rFonts w:ascii="Times New Roman" w:hAnsi="Times New Roman"/>
          <w:sz w:val="28"/>
          <w:szCs w:val="28"/>
        </w:rPr>
        <w:t xml:space="preserve">1.1. Пункт 1 изложить в следующей редакции: </w:t>
      </w:r>
    </w:p>
    <w:p w:rsidR="00992EC5" w:rsidRPr="00992EC5" w:rsidRDefault="002513C7" w:rsidP="00992E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EC5">
        <w:rPr>
          <w:rFonts w:ascii="Times New Roman" w:hAnsi="Times New Roman"/>
          <w:sz w:val="28"/>
          <w:szCs w:val="28"/>
        </w:rPr>
        <w:t xml:space="preserve">«1. Установить плату родителей (законных представителей) за содержание ребенка (присмотр и уход за ребенком) в муниципальных дошкольных образовательных учреждениях в размере: </w:t>
      </w:r>
    </w:p>
    <w:p w:rsidR="002513C7" w:rsidRPr="00992EC5" w:rsidRDefault="00CC21D0" w:rsidP="00992E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- 2295</w:t>
      </w:r>
      <w:r w:rsidR="002513C7" w:rsidRPr="00992EC5">
        <w:rPr>
          <w:rFonts w:ascii="Times New Roman" w:hAnsi="Times New Roman"/>
          <w:sz w:val="28"/>
          <w:szCs w:val="28"/>
        </w:rPr>
        <w:t xml:space="preserve"> рублей в месяц для дошкольных образовательных учреждений второй категории; </w:t>
      </w:r>
    </w:p>
    <w:p w:rsidR="00992EC5" w:rsidRPr="00992EC5" w:rsidRDefault="00CC21D0" w:rsidP="00992E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- 2200</w:t>
      </w:r>
      <w:r w:rsidR="002513C7" w:rsidRPr="00992EC5">
        <w:rPr>
          <w:rFonts w:ascii="Times New Roman" w:hAnsi="Times New Roman"/>
          <w:sz w:val="28"/>
          <w:szCs w:val="28"/>
        </w:rPr>
        <w:t xml:space="preserve"> рублей в месяц для дошкольных образовательных учреждений третьей категории (за исключением МКДОУ детский сад «Колокольчик» д. </w:t>
      </w:r>
      <w:proofErr w:type="spellStart"/>
      <w:r w:rsidR="002513C7" w:rsidRPr="00992EC5">
        <w:rPr>
          <w:rFonts w:ascii="Times New Roman" w:hAnsi="Times New Roman"/>
          <w:sz w:val="28"/>
          <w:szCs w:val="28"/>
        </w:rPr>
        <w:t>Федорище</w:t>
      </w:r>
      <w:proofErr w:type="spellEnd"/>
      <w:r w:rsidR="002513C7" w:rsidRPr="00992EC5">
        <w:rPr>
          <w:rFonts w:ascii="Times New Roman" w:hAnsi="Times New Roman"/>
          <w:sz w:val="28"/>
          <w:szCs w:val="28"/>
        </w:rPr>
        <w:t xml:space="preserve">, МКДОУ детский сад с. Горки-Чириковы); </w:t>
      </w:r>
    </w:p>
    <w:p w:rsidR="00992EC5" w:rsidRPr="00992EC5" w:rsidRDefault="00CC21D0" w:rsidP="00992E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- 18</w:t>
      </w:r>
      <w:r w:rsidR="002513C7" w:rsidRPr="00992EC5">
        <w:rPr>
          <w:rFonts w:ascii="Times New Roman" w:hAnsi="Times New Roman"/>
          <w:sz w:val="28"/>
          <w:szCs w:val="28"/>
        </w:rPr>
        <w:t xml:space="preserve">50 рублей в месяц для МКДОУ детский сад «Колокольчик» д. </w:t>
      </w:r>
      <w:proofErr w:type="spellStart"/>
      <w:r w:rsidR="002513C7" w:rsidRPr="00992EC5">
        <w:rPr>
          <w:rFonts w:ascii="Times New Roman" w:hAnsi="Times New Roman"/>
          <w:sz w:val="28"/>
          <w:szCs w:val="28"/>
        </w:rPr>
        <w:t>Федорище</w:t>
      </w:r>
      <w:proofErr w:type="spellEnd"/>
      <w:r w:rsidR="002513C7" w:rsidRPr="00992EC5">
        <w:rPr>
          <w:rFonts w:ascii="Times New Roman" w:hAnsi="Times New Roman"/>
          <w:sz w:val="28"/>
          <w:szCs w:val="28"/>
        </w:rPr>
        <w:t xml:space="preserve">, МКДОУ детский сад с. Горки-Чириковы.». </w:t>
      </w:r>
    </w:p>
    <w:p w:rsidR="00992EC5" w:rsidRPr="00992EC5" w:rsidRDefault="002513C7" w:rsidP="00992E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EC5"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</w:t>
      </w:r>
    </w:p>
    <w:p w:rsidR="00992EC5" w:rsidRPr="00992EC5" w:rsidRDefault="002513C7" w:rsidP="00992E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EC5">
        <w:rPr>
          <w:rFonts w:ascii="Times New Roman" w:hAnsi="Times New Roman"/>
          <w:sz w:val="28"/>
          <w:szCs w:val="28"/>
        </w:rPr>
        <w:t xml:space="preserve"> 3. Контроль за выполнением постановления возложить на заместителя главы администрации Приволжского муниципального района по социальным вопросам Соловьеву Э.А. </w:t>
      </w:r>
    </w:p>
    <w:p w:rsidR="002513C7" w:rsidRPr="00992EC5" w:rsidRDefault="002513C7" w:rsidP="00992E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EC5">
        <w:rPr>
          <w:rFonts w:ascii="Times New Roman" w:hAnsi="Times New Roman"/>
          <w:sz w:val="28"/>
          <w:szCs w:val="28"/>
        </w:rPr>
        <w:t>4. Настоящее пост</w:t>
      </w:r>
      <w:r w:rsidR="00992EC5" w:rsidRPr="00992EC5">
        <w:rPr>
          <w:rFonts w:ascii="Times New Roman" w:hAnsi="Times New Roman"/>
          <w:sz w:val="28"/>
          <w:szCs w:val="28"/>
        </w:rPr>
        <w:t>ановление вступает в силу с 01.01.2025</w:t>
      </w:r>
    </w:p>
    <w:p w:rsidR="009331C7" w:rsidRDefault="009331C7" w:rsidP="009331C7">
      <w:pPr>
        <w:suppressAutoHyphens/>
        <w:spacing w:after="0" w:line="240" w:lineRule="auto"/>
        <w:ind w:left="-142" w:right="-2"/>
        <w:jc w:val="both"/>
        <w:rPr>
          <w:rFonts w:ascii="Times New Roman" w:eastAsia="Arial" w:hAnsi="Times New Roman"/>
          <w:kern w:val="2"/>
          <w:sz w:val="28"/>
          <w:szCs w:val="28"/>
          <w:lang w:eastAsia="zh-CN"/>
        </w:rPr>
      </w:pPr>
      <w:r>
        <w:rPr>
          <w:rFonts w:ascii="Times New Roman" w:eastAsia="Arial" w:hAnsi="Times New Roman"/>
          <w:kern w:val="2"/>
          <w:sz w:val="28"/>
          <w:szCs w:val="28"/>
          <w:lang w:eastAsia="zh-CN"/>
        </w:rPr>
        <w:t xml:space="preserve">           </w:t>
      </w:r>
    </w:p>
    <w:p w:rsidR="009331C7" w:rsidRDefault="009331C7" w:rsidP="009331C7">
      <w:pPr>
        <w:suppressAutoHyphens/>
        <w:spacing w:after="0" w:line="240" w:lineRule="auto"/>
        <w:ind w:left="-142" w:right="-2"/>
        <w:jc w:val="both"/>
        <w:rPr>
          <w:rFonts w:ascii="Times New Roman" w:eastAsia="Arial" w:hAnsi="Times New Roman"/>
          <w:kern w:val="2"/>
          <w:sz w:val="28"/>
          <w:szCs w:val="28"/>
          <w:lang w:eastAsia="zh-CN"/>
        </w:rPr>
      </w:pPr>
    </w:p>
    <w:p w:rsidR="009331C7" w:rsidRDefault="009331C7" w:rsidP="009331C7">
      <w:pPr>
        <w:suppressAutoHyphens/>
        <w:spacing w:after="0" w:line="240" w:lineRule="auto"/>
        <w:ind w:left="-142" w:right="-2"/>
        <w:jc w:val="both"/>
        <w:rPr>
          <w:rFonts w:ascii="Times New Roman" w:eastAsia="Arial" w:hAnsi="Times New Roman"/>
          <w:kern w:val="2"/>
          <w:sz w:val="28"/>
          <w:szCs w:val="28"/>
          <w:lang w:eastAsia="zh-CN"/>
        </w:rPr>
      </w:pPr>
    </w:p>
    <w:p w:rsidR="009331C7" w:rsidRPr="00DE28C5" w:rsidRDefault="009331C7" w:rsidP="009331C7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hAnsi="Times New Roman"/>
          <w:b/>
          <w:sz w:val="28"/>
          <w:szCs w:val="28"/>
        </w:rPr>
      </w:pPr>
      <w:r w:rsidRPr="00DE28C5">
        <w:rPr>
          <w:rFonts w:ascii="Times New Roman" w:hAnsi="Times New Roman"/>
          <w:b/>
          <w:sz w:val="28"/>
          <w:szCs w:val="28"/>
        </w:rPr>
        <w:t xml:space="preserve">Глава Приволжского </w:t>
      </w:r>
    </w:p>
    <w:p w:rsidR="009331C7" w:rsidRPr="00DE28C5" w:rsidRDefault="009331C7" w:rsidP="009331C7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hAnsi="Times New Roman"/>
          <w:b/>
          <w:sz w:val="28"/>
          <w:szCs w:val="28"/>
        </w:rPr>
      </w:pPr>
      <w:r w:rsidRPr="00DE28C5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DE28C5">
        <w:rPr>
          <w:rFonts w:ascii="Times New Roman" w:hAnsi="Times New Roman"/>
          <w:b/>
          <w:sz w:val="28"/>
          <w:szCs w:val="28"/>
        </w:rPr>
        <w:tab/>
      </w:r>
      <w:r w:rsidRPr="00DE28C5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C6070C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DE28C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28C5">
        <w:rPr>
          <w:rFonts w:ascii="Times New Roman" w:hAnsi="Times New Roman"/>
          <w:b/>
          <w:sz w:val="28"/>
          <w:szCs w:val="28"/>
        </w:rPr>
        <w:t>И.В.</w:t>
      </w:r>
      <w:r w:rsidR="00C6070C">
        <w:rPr>
          <w:rFonts w:ascii="Times New Roman" w:hAnsi="Times New Roman"/>
          <w:b/>
          <w:sz w:val="28"/>
          <w:szCs w:val="28"/>
        </w:rPr>
        <w:t xml:space="preserve"> </w:t>
      </w:r>
      <w:r w:rsidRPr="00DE28C5">
        <w:rPr>
          <w:rFonts w:ascii="Times New Roman" w:hAnsi="Times New Roman"/>
          <w:b/>
          <w:sz w:val="28"/>
          <w:szCs w:val="28"/>
        </w:rPr>
        <w:t>Мельникова</w:t>
      </w:r>
    </w:p>
    <w:p w:rsidR="009331C7" w:rsidRDefault="009331C7" w:rsidP="009331C7">
      <w:pPr>
        <w:suppressAutoHyphens/>
        <w:spacing w:after="0" w:line="240" w:lineRule="auto"/>
        <w:ind w:left="-142" w:right="-2"/>
        <w:jc w:val="both"/>
        <w:rPr>
          <w:rFonts w:ascii="Times New Roman" w:eastAsia="Arial" w:hAnsi="Times New Roman"/>
          <w:kern w:val="2"/>
          <w:sz w:val="28"/>
          <w:szCs w:val="28"/>
          <w:lang w:eastAsia="zh-CN"/>
        </w:rPr>
      </w:pPr>
    </w:p>
    <w:p w:rsidR="009331C7" w:rsidRDefault="009331C7" w:rsidP="009331C7">
      <w:pPr>
        <w:suppressAutoHyphens/>
        <w:spacing w:after="0" w:line="240" w:lineRule="auto"/>
        <w:ind w:right="-2"/>
        <w:rPr>
          <w:rFonts w:ascii="Times New Roman" w:eastAsia="Arial" w:hAnsi="Times New Roman"/>
          <w:b/>
          <w:kern w:val="2"/>
          <w:sz w:val="28"/>
          <w:szCs w:val="28"/>
          <w:lang w:eastAsia="zh-CN"/>
        </w:rPr>
      </w:pPr>
    </w:p>
    <w:p w:rsidR="00DC2D97" w:rsidRDefault="00DC2D97"/>
    <w:sectPr w:rsidR="00DC2D97" w:rsidSect="00BE4DDF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E53" w:rsidRDefault="000E2E53" w:rsidP="00BE4DDF">
      <w:pPr>
        <w:spacing w:after="0" w:line="240" w:lineRule="auto"/>
      </w:pPr>
      <w:r>
        <w:separator/>
      </w:r>
    </w:p>
  </w:endnote>
  <w:endnote w:type="continuationSeparator" w:id="0">
    <w:p w:rsidR="000E2E53" w:rsidRDefault="000E2E53" w:rsidP="00BE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E53" w:rsidRDefault="000E2E53" w:rsidP="00BE4DDF">
      <w:pPr>
        <w:spacing w:after="0" w:line="240" w:lineRule="auto"/>
      </w:pPr>
      <w:r>
        <w:separator/>
      </w:r>
    </w:p>
  </w:footnote>
  <w:footnote w:type="continuationSeparator" w:id="0">
    <w:p w:rsidR="000E2E53" w:rsidRDefault="000E2E53" w:rsidP="00BE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9714447"/>
      <w:docPartObj>
        <w:docPartGallery w:val="Page Numbers (Top of Page)"/>
        <w:docPartUnique/>
      </w:docPartObj>
    </w:sdtPr>
    <w:sdtEndPr/>
    <w:sdtContent>
      <w:p w:rsidR="00BE4DDF" w:rsidRDefault="00BE4D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0E6">
          <w:rPr>
            <w:noProof/>
          </w:rPr>
          <w:t>2</w:t>
        </w:r>
        <w:r>
          <w:fldChar w:fldCharType="end"/>
        </w:r>
      </w:p>
    </w:sdtContent>
  </w:sdt>
  <w:p w:rsidR="00BE4DDF" w:rsidRDefault="00BE4D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2B"/>
    <w:rsid w:val="00011B15"/>
    <w:rsid w:val="000E2E53"/>
    <w:rsid w:val="00225D8D"/>
    <w:rsid w:val="00231BAC"/>
    <w:rsid w:val="002513C7"/>
    <w:rsid w:val="0036440E"/>
    <w:rsid w:val="00366180"/>
    <w:rsid w:val="003A3579"/>
    <w:rsid w:val="003C1746"/>
    <w:rsid w:val="0053362B"/>
    <w:rsid w:val="006F632C"/>
    <w:rsid w:val="008170E6"/>
    <w:rsid w:val="009331C7"/>
    <w:rsid w:val="00935F5C"/>
    <w:rsid w:val="00953F40"/>
    <w:rsid w:val="00992EC5"/>
    <w:rsid w:val="00BE4DDF"/>
    <w:rsid w:val="00C239E5"/>
    <w:rsid w:val="00C6070C"/>
    <w:rsid w:val="00C70A11"/>
    <w:rsid w:val="00CC21D0"/>
    <w:rsid w:val="00DC2D97"/>
    <w:rsid w:val="00E0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0ED06-466F-464D-956B-1188BBEF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3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uiPriority w:val="59"/>
    <w:rsid w:val="009331C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3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1C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4DD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E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4D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</dc:creator>
  <cp:keywords/>
  <dc:description/>
  <cp:lastModifiedBy>Калинина Севтлана Сергеевна</cp:lastModifiedBy>
  <cp:revision>2</cp:revision>
  <cp:lastPrinted>2024-11-27T06:18:00Z</cp:lastPrinted>
  <dcterms:created xsi:type="dcterms:W3CDTF">2024-11-27T06:25:00Z</dcterms:created>
  <dcterms:modified xsi:type="dcterms:W3CDTF">2024-11-27T06:25:00Z</dcterms:modified>
</cp:coreProperties>
</file>