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01" w:rsidRDefault="00025901" w:rsidP="000259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5901" w:rsidRPr="00033472" w:rsidRDefault="00025901" w:rsidP="00025901">
      <w:pPr>
        <w:jc w:val="center"/>
        <w:rPr>
          <w:rFonts w:ascii="Times New Roman" w:hAnsi="Times New Roman"/>
          <w:b/>
          <w:sz w:val="28"/>
          <w:szCs w:val="28"/>
        </w:rPr>
      </w:pPr>
      <w:r w:rsidRPr="00E15AB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8150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472">
        <w:rPr>
          <w:rFonts w:ascii="Times New Roman" w:hAnsi="Times New Roman"/>
          <w:b/>
          <w:sz w:val="28"/>
          <w:szCs w:val="28"/>
        </w:rPr>
        <w:t xml:space="preserve"> </w:t>
      </w:r>
    </w:p>
    <w:p w:rsidR="00025901" w:rsidRPr="00033472" w:rsidRDefault="00025901" w:rsidP="000259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5901" w:rsidRPr="00033472" w:rsidRDefault="00025901" w:rsidP="00025901">
      <w:pPr>
        <w:jc w:val="center"/>
        <w:rPr>
          <w:rFonts w:ascii="Times New Roman" w:hAnsi="Times New Roman"/>
          <w:b/>
          <w:sz w:val="28"/>
          <w:szCs w:val="28"/>
        </w:rPr>
      </w:pPr>
      <w:r w:rsidRPr="00033472">
        <w:rPr>
          <w:rFonts w:ascii="Times New Roman" w:hAnsi="Times New Roman"/>
          <w:b/>
          <w:sz w:val="28"/>
          <w:szCs w:val="28"/>
        </w:rPr>
        <w:t xml:space="preserve">      СОВЕТ ПРИВОЛЖСКОГО МУНИЦИПАЛЬНОГО РАЙОНА</w:t>
      </w:r>
    </w:p>
    <w:p w:rsidR="00025901" w:rsidRPr="00033472" w:rsidRDefault="00025901" w:rsidP="000259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5901" w:rsidRDefault="00025901" w:rsidP="00025901">
      <w:pPr>
        <w:jc w:val="center"/>
        <w:rPr>
          <w:rFonts w:ascii="Times New Roman" w:hAnsi="Times New Roman"/>
          <w:b/>
          <w:sz w:val="28"/>
          <w:szCs w:val="28"/>
        </w:rPr>
      </w:pPr>
      <w:r w:rsidRPr="00033472">
        <w:rPr>
          <w:rFonts w:ascii="Times New Roman" w:hAnsi="Times New Roman"/>
          <w:b/>
          <w:sz w:val="28"/>
          <w:szCs w:val="28"/>
        </w:rPr>
        <w:t>Р Е Ш Е Н И Е</w:t>
      </w:r>
    </w:p>
    <w:p w:rsidR="00025901" w:rsidRPr="007A3D7B" w:rsidRDefault="00025901" w:rsidP="000259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5901" w:rsidRPr="00021799" w:rsidRDefault="00025901" w:rsidP="00025901">
      <w:pPr>
        <w:jc w:val="center"/>
        <w:rPr>
          <w:rFonts w:ascii="Times New Roman" w:hAnsi="Times New Roman"/>
          <w:b/>
          <w:sz w:val="28"/>
          <w:szCs w:val="28"/>
        </w:rPr>
      </w:pPr>
      <w:r w:rsidRPr="00021799">
        <w:rPr>
          <w:rFonts w:ascii="Times New Roman" w:hAnsi="Times New Roman"/>
          <w:b/>
          <w:sz w:val="28"/>
          <w:szCs w:val="28"/>
        </w:rPr>
        <w:t xml:space="preserve">от  </w:t>
      </w:r>
      <w:r w:rsidR="00DF6872">
        <w:rPr>
          <w:rFonts w:ascii="Times New Roman" w:hAnsi="Times New Roman"/>
          <w:b/>
          <w:sz w:val="28"/>
          <w:szCs w:val="28"/>
        </w:rPr>
        <w:t>18</w:t>
      </w:r>
      <w:r w:rsidR="00021799" w:rsidRPr="00021799">
        <w:rPr>
          <w:rFonts w:ascii="Times New Roman" w:hAnsi="Times New Roman"/>
          <w:b/>
          <w:sz w:val="28"/>
          <w:szCs w:val="28"/>
        </w:rPr>
        <w:t>.12.</w:t>
      </w:r>
      <w:r w:rsidRPr="00021799">
        <w:rPr>
          <w:rFonts w:ascii="Times New Roman" w:hAnsi="Times New Roman"/>
          <w:b/>
          <w:sz w:val="28"/>
          <w:szCs w:val="28"/>
        </w:rPr>
        <w:t xml:space="preserve">2024 </w:t>
      </w:r>
      <w:r w:rsidR="00021799" w:rsidRPr="00021799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021799">
        <w:rPr>
          <w:rFonts w:ascii="Times New Roman" w:hAnsi="Times New Roman"/>
          <w:b/>
          <w:sz w:val="28"/>
          <w:szCs w:val="28"/>
        </w:rPr>
        <w:t>№</w:t>
      </w:r>
      <w:r w:rsidR="00021799" w:rsidRPr="00021799">
        <w:rPr>
          <w:rFonts w:ascii="Times New Roman" w:hAnsi="Times New Roman"/>
          <w:b/>
          <w:sz w:val="28"/>
          <w:szCs w:val="28"/>
        </w:rPr>
        <w:t xml:space="preserve"> 67</w:t>
      </w:r>
      <w:r w:rsidRPr="00021799">
        <w:rPr>
          <w:rFonts w:ascii="Times New Roman" w:hAnsi="Times New Roman"/>
          <w:b/>
          <w:sz w:val="28"/>
          <w:szCs w:val="28"/>
        </w:rPr>
        <w:t xml:space="preserve">  </w:t>
      </w:r>
    </w:p>
    <w:p w:rsidR="00025901" w:rsidRDefault="00025901" w:rsidP="00025901">
      <w:pPr>
        <w:jc w:val="center"/>
        <w:rPr>
          <w:rFonts w:ascii="Times New Roman" w:hAnsi="Times New Roman"/>
          <w:sz w:val="28"/>
          <w:szCs w:val="28"/>
        </w:rPr>
      </w:pPr>
    </w:p>
    <w:p w:rsidR="00025901" w:rsidRPr="007A3D7B" w:rsidRDefault="00025901" w:rsidP="00025901">
      <w:pPr>
        <w:jc w:val="center"/>
        <w:rPr>
          <w:rFonts w:ascii="Times New Roman" w:hAnsi="Times New Roman"/>
          <w:b/>
          <w:sz w:val="28"/>
          <w:szCs w:val="28"/>
        </w:rPr>
      </w:pPr>
      <w:r w:rsidRPr="007A3D7B">
        <w:rPr>
          <w:rFonts w:ascii="Times New Roman" w:hAnsi="Times New Roman"/>
          <w:b/>
          <w:sz w:val="28"/>
          <w:szCs w:val="28"/>
        </w:rPr>
        <w:t>г.Приволжск</w:t>
      </w:r>
    </w:p>
    <w:p w:rsidR="00025901" w:rsidRDefault="00025901" w:rsidP="00025901">
      <w:pPr>
        <w:jc w:val="center"/>
        <w:rPr>
          <w:rFonts w:ascii="Times New Roman" w:hAnsi="Times New Roman"/>
          <w:sz w:val="28"/>
          <w:szCs w:val="28"/>
        </w:rPr>
      </w:pPr>
    </w:p>
    <w:p w:rsidR="00025901" w:rsidRDefault="00025901" w:rsidP="00583B06">
      <w:pPr>
        <w:pStyle w:val="ConsPlusTitle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Об утверждении себестоимости перевозки одного пассажира </w:t>
      </w:r>
      <w:bookmarkStart w:id="0" w:name="_Hlk184914995"/>
      <w:r w:rsidR="002A5C08">
        <w:rPr>
          <w:sz w:val="28"/>
          <w:szCs w:val="28"/>
        </w:rPr>
        <w:t>городским наземным транспортом общего пользования</w:t>
      </w:r>
      <w:r w:rsidR="00583B06" w:rsidRPr="000C73AB">
        <w:rPr>
          <w:rFonts w:eastAsia="Calibri"/>
          <w:sz w:val="28"/>
          <w:szCs w:val="28"/>
        </w:rPr>
        <w:t xml:space="preserve"> по муниципальным маршрутам</w:t>
      </w:r>
      <w:r w:rsidR="00583B06" w:rsidRPr="00583B06">
        <w:rPr>
          <w:rFonts w:eastAsia="Calibri"/>
          <w:sz w:val="28"/>
          <w:szCs w:val="28"/>
        </w:rPr>
        <w:t xml:space="preserve"> Приволжского муниципального района</w:t>
      </w:r>
    </w:p>
    <w:bookmarkEnd w:id="0"/>
    <w:p w:rsidR="00583B06" w:rsidRPr="00583B06" w:rsidRDefault="00583B06" w:rsidP="00583B06">
      <w:pPr>
        <w:pStyle w:val="ConsPlusTitle"/>
        <w:jc w:val="center"/>
        <w:rPr>
          <w:sz w:val="28"/>
          <w:szCs w:val="28"/>
        </w:rPr>
      </w:pPr>
    </w:p>
    <w:p w:rsidR="00025901" w:rsidRDefault="00025901" w:rsidP="00025901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61C94">
        <w:rPr>
          <w:rFonts w:ascii="Times New Roman" w:hAnsi="Times New Roman"/>
          <w:sz w:val="28"/>
          <w:szCs w:val="28"/>
        </w:rPr>
        <w:t xml:space="preserve">На основании Федерального закона от 06.10.2003 </w:t>
      </w:r>
      <w:r>
        <w:rPr>
          <w:rFonts w:ascii="Times New Roman" w:hAnsi="Times New Roman"/>
          <w:sz w:val="28"/>
          <w:szCs w:val="28"/>
        </w:rPr>
        <w:t>№</w:t>
      </w:r>
      <w:r w:rsidRPr="00561C94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561C9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561C94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6" w:history="1">
        <w:r w:rsidRPr="00561C94">
          <w:rPr>
            <w:rFonts w:ascii="Times New Roman" w:hAnsi="Times New Roman"/>
            <w:sz w:val="28"/>
            <w:szCs w:val="28"/>
          </w:rPr>
          <w:t>Уставом</w:t>
        </w:r>
      </w:hyperlink>
      <w:r w:rsidRPr="00561C94">
        <w:rPr>
          <w:rFonts w:ascii="Times New Roman" w:hAnsi="Times New Roman"/>
          <w:sz w:val="28"/>
          <w:szCs w:val="28"/>
        </w:rPr>
        <w:t xml:space="preserve"> Приволжского муниципального района, Совет Приволжского муниципального района</w:t>
      </w:r>
    </w:p>
    <w:p w:rsidR="00021799" w:rsidRPr="00021799" w:rsidRDefault="00021799" w:rsidP="00025901">
      <w:pPr>
        <w:widowControl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5901" w:rsidRDefault="00025901" w:rsidP="00025901">
      <w:pPr>
        <w:pStyle w:val="ConsPlusNormal"/>
        <w:ind w:firstLine="709"/>
        <w:jc w:val="center"/>
        <w:rPr>
          <w:b/>
          <w:sz w:val="28"/>
          <w:szCs w:val="28"/>
        </w:rPr>
      </w:pPr>
      <w:r w:rsidRPr="00F44E1E">
        <w:rPr>
          <w:b/>
          <w:sz w:val="28"/>
          <w:szCs w:val="28"/>
        </w:rPr>
        <w:t>РЕШИЛ:</w:t>
      </w:r>
    </w:p>
    <w:p w:rsidR="00025901" w:rsidRPr="002A5C08" w:rsidRDefault="00025901" w:rsidP="00025901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2A5C08">
        <w:rPr>
          <w:b w:val="0"/>
          <w:sz w:val="28"/>
          <w:szCs w:val="28"/>
        </w:rPr>
        <w:t xml:space="preserve">Утвердить себестоимость перевозки одного пассажира </w:t>
      </w:r>
      <w:r w:rsidR="002A5C08" w:rsidRPr="002A5C08">
        <w:rPr>
          <w:b w:val="0"/>
          <w:sz w:val="28"/>
          <w:szCs w:val="28"/>
        </w:rPr>
        <w:t>городским наземным транспортом общего пользования</w:t>
      </w:r>
      <w:r w:rsidR="002A5C08" w:rsidRPr="002A5C08">
        <w:rPr>
          <w:rFonts w:eastAsia="Calibri"/>
          <w:b w:val="0"/>
          <w:sz w:val="28"/>
          <w:szCs w:val="28"/>
        </w:rPr>
        <w:t xml:space="preserve"> по муниципальным маршрутам Приволжского муниципального района</w:t>
      </w:r>
      <w:r w:rsidRPr="002A5C08">
        <w:rPr>
          <w:b w:val="0"/>
          <w:sz w:val="28"/>
          <w:szCs w:val="28"/>
        </w:rPr>
        <w:t xml:space="preserve"> </w:t>
      </w:r>
      <w:r w:rsidR="00BF5597" w:rsidRPr="002A5C08">
        <w:rPr>
          <w:b w:val="0"/>
          <w:sz w:val="28"/>
          <w:szCs w:val="28"/>
        </w:rPr>
        <w:t xml:space="preserve">на 2024 год </w:t>
      </w:r>
      <w:r w:rsidRPr="002A5C08">
        <w:rPr>
          <w:b w:val="0"/>
          <w:sz w:val="28"/>
          <w:szCs w:val="28"/>
        </w:rPr>
        <w:t>в размере 47 руб. 15 коп.</w:t>
      </w:r>
    </w:p>
    <w:p w:rsidR="00025901" w:rsidRDefault="00025901" w:rsidP="0002590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D6F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25901" w:rsidRPr="008965D1" w:rsidRDefault="00025901" w:rsidP="0002590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65D1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решение в информационном бюллетене «Вестник Совета и администрации Приволжского муниципального района» </w:t>
      </w:r>
      <w:r w:rsidRPr="008965D1">
        <w:rPr>
          <w:rFonts w:ascii="Times New Roman" w:hAnsi="Times New Roman"/>
          <w:sz w:val="28"/>
          <w:szCs w:val="28"/>
        </w:rPr>
        <w:t>и на официальном сайте Приволжского муниципального района.</w:t>
      </w:r>
    </w:p>
    <w:p w:rsidR="00025901" w:rsidRDefault="00025901" w:rsidP="00025901">
      <w:pPr>
        <w:adjustRightInd/>
        <w:ind w:right="-2"/>
        <w:rPr>
          <w:rFonts w:ascii="Times New Roman" w:hAnsi="Times New Roman"/>
          <w:b/>
          <w:sz w:val="28"/>
          <w:szCs w:val="28"/>
        </w:rPr>
      </w:pPr>
    </w:p>
    <w:bookmarkStart w:id="1" w:name="_GoBack"/>
    <w:bookmarkEnd w:id="1"/>
    <w:p w:rsidR="00DF6872" w:rsidRPr="00DF6872" w:rsidRDefault="00DF6872" w:rsidP="00DF6872">
      <w:pPr>
        <w:widowControl/>
        <w:kinsoku w:val="0"/>
        <w:overflowPunct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DF6872">
        <w:rPr>
          <w:rFonts w:ascii="Times New Roman" w:eastAsiaTheme="minorHAnsi" w:hAnsi="Times New Roman"/>
          <w:noProof/>
        </w:rPr>
      </w:r>
      <w:r w:rsidRPr="00DF6872">
        <w:rPr>
          <w:rFonts w:ascii="Times New Roman" w:eastAsiaTheme="minorHAnsi" w:hAnsi="Times New Roman"/>
          <w:sz w:val="20"/>
          <w:szCs w:val="20"/>
          <w:lang w:eastAsia="en-US"/>
        </w:rPr>
        <w:pict>
          <v:group id="_x0000_s1027" style="width:500.35pt;height:131.75pt;mso-position-horizontal-relative:char;mso-position-vertical-relative:line" coordsize="10007,2635" o:allowincell="f">
            <v:rect id="_x0000_s1028" style="position:absolute;width:10000;height:2640;mso-position-horizontal-relative:page;mso-position-vertical-relative:page" o:allowincell="f" filled="f" stroked="f">
              <v:textbox inset="0,0,0,0">
                <w:txbxContent>
                  <w:p w:rsidR="00DF6872" w:rsidRDefault="00DF6872" w:rsidP="00DF6872">
                    <w:pPr>
                      <w:autoSpaceDE/>
                      <w:autoSpaceDN/>
                      <w:adjustRightInd/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0.25pt;height:132pt">
                          <v:imagedata r:id="rId7" o:title=""/>
                        </v:shape>
                      </w:pict>
                    </w:r>
                  </w:p>
                  <w:p w:rsidR="00DF6872" w:rsidRDefault="00DF6872" w:rsidP="00DF6872"/>
                </w:txbxContent>
              </v:textbox>
            </v:rect>
            <v:rect id="_x0000_s1029" style="position:absolute;left:3651;top:99;width:3460;height:2480;mso-position-horizontal-relative:page;mso-position-vertical-relative:page" o:allowincell="f" filled="f" stroked="f">
              <v:textbox inset="0,0,0,0">
                <w:txbxContent>
                  <w:p w:rsidR="00DF6872" w:rsidRDefault="00DF6872" w:rsidP="00DF6872">
                    <w:pPr>
                      <w:autoSpaceDE/>
                      <w:autoSpaceDN/>
                      <w:adjustRightInd/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8" o:title=""/>
                        </v:shape>
                      </w:pict>
                    </w:r>
                  </w:p>
                  <w:p w:rsidR="00DF6872" w:rsidRDefault="00DF6872" w:rsidP="00DF6872"/>
                </w:txbxContent>
              </v:textbox>
            </v:rect>
          </v:group>
        </w:pict>
      </w:r>
    </w:p>
    <w:p w:rsidR="00DF6872" w:rsidRPr="00DF6872" w:rsidRDefault="00DF6872" w:rsidP="00DF6872">
      <w:pPr>
        <w:widowControl/>
        <w:kinsoku w:val="0"/>
        <w:overflowPunct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025901" w:rsidRDefault="00025901" w:rsidP="00025901">
      <w:pPr>
        <w:adjustRightInd/>
        <w:ind w:right="-2"/>
        <w:rPr>
          <w:rFonts w:ascii="Times New Roman" w:hAnsi="Times New Roman"/>
          <w:b/>
          <w:sz w:val="28"/>
          <w:szCs w:val="28"/>
        </w:rPr>
      </w:pPr>
    </w:p>
    <w:p w:rsidR="00BF5597" w:rsidRPr="00A90D6F" w:rsidRDefault="00BF5597" w:rsidP="00025901">
      <w:pPr>
        <w:adjustRightInd/>
        <w:ind w:right="-2"/>
        <w:rPr>
          <w:rFonts w:ascii="Times New Roman" w:hAnsi="Times New Roman"/>
          <w:b/>
          <w:sz w:val="28"/>
          <w:szCs w:val="28"/>
        </w:rPr>
      </w:pPr>
    </w:p>
    <w:sectPr w:rsidR="00BF5597" w:rsidRPr="00A90D6F" w:rsidSect="0058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46184"/>
    <w:multiLevelType w:val="multilevel"/>
    <w:tmpl w:val="E3721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901"/>
    <w:rsid w:val="00021799"/>
    <w:rsid w:val="00025901"/>
    <w:rsid w:val="000D2150"/>
    <w:rsid w:val="00243CD4"/>
    <w:rsid w:val="002A5C08"/>
    <w:rsid w:val="003145F6"/>
    <w:rsid w:val="00352086"/>
    <w:rsid w:val="0048727C"/>
    <w:rsid w:val="00583B06"/>
    <w:rsid w:val="0058524D"/>
    <w:rsid w:val="0073401D"/>
    <w:rsid w:val="007C280C"/>
    <w:rsid w:val="008E0DCE"/>
    <w:rsid w:val="00B605D3"/>
    <w:rsid w:val="00BF5597"/>
    <w:rsid w:val="00D86B07"/>
    <w:rsid w:val="00DF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25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7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7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9CF35AE16521E93516807773085833D61109ACDAC1E45697D735B5E7B8EB4E4113D9C1DC184CF902BABDDDAA94423C4FD6KF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Рысакова Надежда Витальевна</dc:creator>
  <cp:keywords/>
  <dc:description/>
  <cp:lastModifiedBy>SOVWork01</cp:lastModifiedBy>
  <cp:revision>9</cp:revision>
  <cp:lastPrinted>2024-12-19T07:50:00Z</cp:lastPrinted>
  <dcterms:created xsi:type="dcterms:W3CDTF">2024-12-10T13:43:00Z</dcterms:created>
  <dcterms:modified xsi:type="dcterms:W3CDTF">2024-12-19T11:58:00Z</dcterms:modified>
</cp:coreProperties>
</file>