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841" w:rsidRDefault="00C40841" w:rsidP="00C40841">
      <w:pPr>
        <w:pStyle w:val="ConsPlusTitle"/>
        <w:widowControl/>
        <w:ind w:firstLine="454"/>
        <w:jc w:val="center"/>
      </w:pPr>
    </w:p>
    <w:p w:rsidR="00C40841" w:rsidRDefault="00C40841" w:rsidP="00C40841">
      <w:pPr>
        <w:pStyle w:val="ConsPlusTitle"/>
        <w:widowControl/>
        <w:jc w:val="center"/>
        <w:rPr>
          <w:sz w:val="28"/>
          <w:szCs w:val="28"/>
        </w:rPr>
      </w:pPr>
      <w:r w:rsidRPr="00A925ED">
        <w:rPr>
          <w:noProof/>
          <w:sz w:val="28"/>
          <w:szCs w:val="28"/>
        </w:rPr>
        <w:drawing>
          <wp:inline distT="0" distB="0" distL="0" distR="0">
            <wp:extent cx="638175" cy="7715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841" w:rsidRDefault="00C40841" w:rsidP="00C40841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Совет Приволжского муниципального района</w:t>
      </w:r>
    </w:p>
    <w:p w:rsidR="00C40841" w:rsidRDefault="00C40841" w:rsidP="00C40841">
      <w:pPr>
        <w:pStyle w:val="ConsPlusTitle"/>
        <w:widowControl/>
        <w:jc w:val="center"/>
        <w:rPr>
          <w:sz w:val="28"/>
          <w:szCs w:val="28"/>
        </w:rPr>
      </w:pPr>
    </w:p>
    <w:p w:rsidR="00C40841" w:rsidRDefault="00C40841" w:rsidP="00C40841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:rsidR="00C40841" w:rsidRPr="003F692B" w:rsidRDefault="00C40841" w:rsidP="00C40841">
      <w:pPr>
        <w:pStyle w:val="ConsPlusTitle"/>
        <w:widowControl/>
        <w:jc w:val="center"/>
        <w:rPr>
          <w:sz w:val="28"/>
          <w:szCs w:val="28"/>
        </w:rPr>
      </w:pPr>
    </w:p>
    <w:p w:rsidR="00C40841" w:rsidRPr="00F21C7E" w:rsidRDefault="00C40841" w:rsidP="00C55401">
      <w:pPr>
        <w:jc w:val="center"/>
        <w:rPr>
          <w:b/>
          <w:sz w:val="28"/>
          <w:szCs w:val="28"/>
        </w:rPr>
      </w:pPr>
      <w:r w:rsidRPr="00F21C7E">
        <w:rPr>
          <w:b/>
          <w:sz w:val="28"/>
          <w:szCs w:val="28"/>
        </w:rPr>
        <w:t>от 27.0</w:t>
      </w:r>
      <w:r>
        <w:rPr>
          <w:b/>
          <w:sz w:val="28"/>
          <w:szCs w:val="28"/>
        </w:rPr>
        <w:t>5</w:t>
      </w:r>
      <w:r w:rsidRPr="00F21C7E">
        <w:rPr>
          <w:b/>
          <w:sz w:val="28"/>
          <w:szCs w:val="28"/>
        </w:rPr>
        <w:t xml:space="preserve">.2025 </w:t>
      </w:r>
      <w:r>
        <w:rPr>
          <w:b/>
          <w:sz w:val="28"/>
          <w:szCs w:val="28"/>
        </w:rPr>
        <w:t xml:space="preserve">      </w:t>
      </w:r>
      <w:r w:rsidR="00C55401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                          </w:t>
      </w:r>
      <w:r w:rsidRPr="00F21C7E">
        <w:rPr>
          <w:b/>
          <w:sz w:val="28"/>
          <w:szCs w:val="28"/>
        </w:rPr>
        <w:t xml:space="preserve"> № </w:t>
      </w:r>
      <w:r w:rsidR="00C55401">
        <w:rPr>
          <w:b/>
          <w:sz w:val="28"/>
          <w:szCs w:val="28"/>
        </w:rPr>
        <w:t>40</w:t>
      </w:r>
    </w:p>
    <w:p w:rsidR="00C40841" w:rsidRPr="007B7F8C" w:rsidRDefault="00C40841" w:rsidP="00C55401">
      <w:pPr>
        <w:shd w:val="clear" w:color="auto" w:fill="FFFFFF"/>
        <w:tabs>
          <w:tab w:val="left" w:pos="2683"/>
          <w:tab w:val="left" w:pos="6931"/>
          <w:tab w:val="left" w:leader="underscore" w:pos="7651"/>
        </w:tabs>
        <w:jc w:val="center"/>
        <w:rPr>
          <w:sz w:val="28"/>
          <w:szCs w:val="28"/>
        </w:rPr>
      </w:pPr>
    </w:p>
    <w:p w:rsidR="00C40841" w:rsidRDefault="00C40841" w:rsidP="00C55401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Pr="0045565D">
        <w:rPr>
          <w:rFonts w:eastAsiaTheme="minorHAnsi"/>
          <w:b/>
          <w:sz w:val="28"/>
          <w:szCs w:val="28"/>
          <w:lang w:eastAsia="en-US"/>
        </w:rPr>
        <w:t xml:space="preserve">О возложении </w:t>
      </w:r>
      <w:r>
        <w:rPr>
          <w:rFonts w:eastAsiaTheme="minorHAnsi"/>
          <w:b/>
          <w:sz w:val="28"/>
          <w:szCs w:val="28"/>
          <w:lang w:eastAsia="en-US"/>
        </w:rPr>
        <w:t xml:space="preserve">временного </w:t>
      </w:r>
      <w:r w:rsidRPr="0045565D">
        <w:rPr>
          <w:rFonts w:eastAsiaTheme="minorHAnsi"/>
          <w:b/>
          <w:sz w:val="28"/>
          <w:szCs w:val="28"/>
          <w:lang w:eastAsia="en-US"/>
        </w:rPr>
        <w:t>исполнения полномочий</w:t>
      </w:r>
    </w:p>
    <w:p w:rsidR="00C40841" w:rsidRPr="0045565D" w:rsidRDefault="00C40841" w:rsidP="00C55401">
      <w:pPr>
        <w:jc w:val="center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>Председателя Совета</w:t>
      </w:r>
      <w:r w:rsidRPr="0045565D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>П</w:t>
      </w:r>
      <w:r w:rsidRPr="0045565D">
        <w:rPr>
          <w:rFonts w:eastAsiaTheme="minorHAnsi"/>
          <w:b/>
          <w:sz w:val="28"/>
          <w:szCs w:val="28"/>
          <w:lang w:eastAsia="en-US"/>
        </w:rPr>
        <w:t>риволжского муниципального района</w:t>
      </w:r>
    </w:p>
    <w:p w:rsidR="00C40841" w:rsidRPr="008A18D8" w:rsidRDefault="00C40841" w:rsidP="00C55401">
      <w:pPr>
        <w:shd w:val="clear" w:color="auto" w:fill="FFFFFF"/>
        <w:tabs>
          <w:tab w:val="left" w:pos="9356"/>
        </w:tabs>
        <w:ind w:left="950" w:right="922"/>
        <w:jc w:val="center"/>
        <w:rPr>
          <w:sz w:val="28"/>
          <w:szCs w:val="28"/>
        </w:rPr>
      </w:pPr>
    </w:p>
    <w:p w:rsidR="00C40841" w:rsidRDefault="00C40841" w:rsidP="00C55401">
      <w:pPr>
        <w:autoSpaceDE/>
        <w:autoSpaceDN/>
        <w:adjustRightInd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В соответствии с Федеральным законом</w:t>
      </w:r>
      <w:r w:rsidRPr="008A18D8">
        <w:rPr>
          <w:sz w:val="28"/>
          <w:szCs w:val="28"/>
        </w:rPr>
        <w:t xml:space="preserve"> </w:t>
      </w:r>
      <w:r w:rsidRPr="008A18D8">
        <w:rPr>
          <w:bCs/>
          <w:sz w:val="28"/>
          <w:szCs w:val="28"/>
        </w:rPr>
        <w:t>от 06.10.2003 № 131-ФЗ «Об общих принципах организации местного самоуправлени</w:t>
      </w:r>
      <w:r>
        <w:rPr>
          <w:bCs/>
          <w:sz w:val="28"/>
          <w:szCs w:val="28"/>
        </w:rPr>
        <w:t xml:space="preserve">я в </w:t>
      </w:r>
      <w:r w:rsidRPr="004B2CBC">
        <w:rPr>
          <w:sz w:val="28"/>
          <w:szCs w:val="28"/>
        </w:rPr>
        <w:t>Российской Федерации</w:t>
      </w:r>
      <w:r>
        <w:rPr>
          <w:bCs/>
          <w:sz w:val="28"/>
          <w:szCs w:val="28"/>
        </w:rPr>
        <w:t>», Уставом</w:t>
      </w:r>
      <w:r w:rsidRPr="008A18D8">
        <w:rPr>
          <w:bCs/>
          <w:sz w:val="28"/>
          <w:szCs w:val="28"/>
        </w:rPr>
        <w:t xml:space="preserve"> Приволжского муниципального района</w:t>
      </w:r>
      <w:r>
        <w:rPr>
          <w:sz w:val="28"/>
          <w:szCs w:val="28"/>
        </w:rPr>
        <w:t xml:space="preserve">, Совет </w:t>
      </w:r>
      <w:r w:rsidRPr="00F21C7E">
        <w:rPr>
          <w:bCs/>
          <w:sz w:val="28"/>
          <w:szCs w:val="28"/>
        </w:rPr>
        <w:t xml:space="preserve">Приволжского муниципального района </w:t>
      </w:r>
    </w:p>
    <w:p w:rsidR="00C55401" w:rsidRDefault="00C55401" w:rsidP="00C55401">
      <w:pPr>
        <w:jc w:val="center"/>
        <w:rPr>
          <w:b/>
          <w:sz w:val="28"/>
          <w:szCs w:val="28"/>
        </w:rPr>
      </w:pPr>
    </w:p>
    <w:p w:rsidR="00C40841" w:rsidRPr="00F21C7E" w:rsidRDefault="00C40841" w:rsidP="00C55401">
      <w:pPr>
        <w:jc w:val="center"/>
        <w:rPr>
          <w:b/>
          <w:sz w:val="28"/>
          <w:szCs w:val="28"/>
        </w:rPr>
      </w:pPr>
      <w:r w:rsidRPr="00F21C7E">
        <w:rPr>
          <w:b/>
          <w:sz w:val="28"/>
          <w:szCs w:val="28"/>
        </w:rPr>
        <w:t>РЕШИЛ:</w:t>
      </w:r>
    </w:p>
    <w:p w:rsidR="00C40841" w:rsidRPr="00A27945" w:rsidRDefault="00C40841" w:rsidP="00C55401">
      <w:pPr>
        <w:widowControl/>
        <w:ind w:firstLine="567"/>
        <w:jc w:val="both"/>
        <w:rPr>
          <w:b/>
          <w:sz w:val="24"/>
          <w:szCs w:val="24"/>
        </w:rPr>
      </w:pPr>
    </w:p>
    <w:p w:rsidR="00C40841" w:rsidRPr="00C40841" w:rsidRDefault="00C40841" w:rsidP="00C55401">
      <w:pPr>
        <w:ind w:firstLine="567"/>
        <w:jc w:val="both"/>
        <w:rPr>
          <w:sz w:val="28"/>
          <w:szCs w:val="28"/>
        </w:rPr>
      </w:pPr>
      <w:r w:rsidRPr="008A18D8">
        <w:rPr>
          <w:sz w:val="28"/>
          <w:szCs w:val="28"/>
        </w:rPr>
        <w:t>1.</w:t>
      </w:r>
      <w:r>
        <w:rPr>
          <w:sz w:val="28"/>
          <w:szCs w:val="28"/>
        </w:rPr>
        <w:t xml:space="preserve"> В</w:t>
      </w:r>
      <w:r w:rsidRPr="001976D7">
        <w:rPr>
          <w:sz w:val="28"/>
          <w:szCs w:val="28"/>
        </w:rPr>
        <w:t xml:space="preserve">озложить временное исполнение полномочий </w:t>
      </w:r>
      <w:r w:rsidRPr="00C40841">
        <w:rPr>
          <w:rFonts w:eastAsiaTheme="minorHAnsi"/>
          <w:sz w:val="28"/>
          <w:szCs w:val="28"/>
          <w:lang w:eastAsia="en-US"/>
        </w:rPr>
        <w:t>Председателя Совета</w:t>
      </w:r>
      <w:r w:rsidRPr="001976D7">
        <w:rPr>
          <w:sz w:val="28"/>
          <w:szCs w:val="28"/>
        </w:rPr>
        <w:t xml:space="preserve"> Приволжского муниципального района</w:t>
      </w:r>
      <w:r>
        <w:rPr>
          <w:sz w:val="28"/>
          <w:szCs w:val="28"/>
        </w:rPr>
        <w:t xml:space="preserve"> на заместителя </w:t>
      </w:r>
      <w:r w:rsidRPr="00C40841">
        <w:rPr>
          <w:rFonts w:eastAsiaTheme="minorHAnsi"/>
          <w:sz w:val="28"/>
          <w:szCs w:val="28"/>
          <w:lang w:eastAsia="en-US"/>
        </w:rPr>
        <w:t>Председателя Совета</w:t>
      </w:r>
      <w:r w:rsidRPr="0045565D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Приволжского муниципального района Андрея Витальевича Зобнина на </w:t>
      </w:r>
      <w:r w:rsidRPr="009B5344">
        <w:rPr>
          <w:sz w:val="28"/>
          <w:szCs w:val="28"/>
        </w:rPr>
        <w:t xml:space="preserve">срок </w:t>
      </w:r>
      <w:r w:rsidRPr="00C40841">
        <w:rPr>
          <w:sz w:val="28"/>
          <w:szCs w:val="28"/>
        </w:rPr>
        <w:t xml:space="preserve">до </w:t>
      </w:r>
      <w:r w:rsidRPr="00C40841">
        <w:rPr>
          <w:color w:val="22272F"/>
          <w:sz w:val="28"/>
          <w:szCs w:val="28"/>
          <w:shd w:val="clear" w:color="auto" w:fill="FFFFFF"/>
        </w:rPr>
        <w:t>избирания из числа депутатов Совета Приволжского муниципального района</w:t>
      </w:r>
      <w:r w:rsidRPr="00C40841">
        <w:rPr>
          <w:sz w:val="28"/>
          <w:szCs w:val="28"/>
        </w:rPr>
        <w:t xml:space="preserve"> Председателя </w:t>
      </w:r>
      <w:r w:rsidRPr="00C40841">
        <w:rPr>
          <w:rFonts w:eastAsiaTheme="minorHAnsi"/>
          <w:sz w:val="28"/>
          <w:szCs w:val="28"/>
          <w:lang w:eastAsia="en-US"/>
        </w:rPr>
        <w:t>Совета</w:t>
      </w:r>
      <w:r w:rsidRPr="001976D7">
        <w:rPr>
          <w:sz w:val="28"/>
          <w:szCs w:val="28"/>
        </w:rPr>
        <w:t xml:space="preserve"> Приволжского муниципального района</w:t>
      </w:r>
      <w:r>
        <w:rPr>
          <w:sz w:val="28"/>
          <w:szCs w:val="28"/>
        </w:rPr>
        <w:t>.</w:t>
      </w:r>
    </w:p>
    <w:p w:rsidR="00C40841" w:rsidRDefault="00C40841" w:rsidP="00C55401">
      <w:pPr>
        <w:shd w:val="clear" w:color="auto" w:fill="FFFFFF"/>
        <w:ind w:lef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 27 мая 2025 года.</w:t>
      </w:r>
    </w:p>
    <w:p w:rsidR="00C40841" w:rsidRPr="00C40841" w:rsidRDefault="00C40841" w:rsidP="00C55401">
      <w:pPr>
        <w:shd w:val="clear" w:color="auto" w:fill="FFFFFF"/>
        <w:ind w:left="10" w:firstLine="567"/>
        <w:jc w:val="both"/>
      </w:pPr>
      <w:r>
        <w:rPr>
          <w:sz w:val="28"/>
          <w:szCs w:val="28"/>
        </w:rPr>
        <w:t xml:space="preserve">3. </w:t>
      </w:r>
      <w:bookmarkStart w:id="0" w:name="_GoBack"/>
      <w:bookmarkEnd w:id="0"/>
      <w:r>
        <w:rPr>
          <w:sz w:val="28"/>
          <w:szCs w:val="28"/>
        </w:rPr>
        <w:t>Опубликовать настоящее решение в информационном бюллетене «Вестник Совета и администрации Приволжского муниципального района» и разместить на сайте Приволжского муниципального района в сети Интернет.</w:t>
      </w:r>
    </w:p>
    <w:p w:rsidR="00C40841" w:rsidRDefault="00C40841" w:rsidP="00C55401">
      <w:pPr>
        <w:jc w:val="both"/>
        <w:rPr>
          <w:sz w:val="28"/>
          <w:szCs w:val="28"/>
        </w:rPr>
      </w:pPr>
    </w:p>
    <w:p w:rsidR="00C40841" w:rsidRDefault="00C40841" w:rsidP="00C40841">
      <w:pPr>
        <w:jc w:val="both"/>
        <w:rPr>
          <w:sz w:val="28"/>
          <w:szCs w:val="28"/>
        </w:rPr>
      </w:pPr>
    </w:p>
    <w:p w:rsidR="00C40841" w:rsidRDefault="00C40841" w:rsidP="00C40841">
      <w:pPr>
        <w:jc w:val="both"/>
        <w:rPr>
          <w:sz w:val="28"/>
          <w:szCs w:val="28"/>
        </w:rPr>
      </w:pPr>
    </w:p>
    <w:p w:rsidR="00C40841" w:rsidRDefault="00C40841" w:rsidP="00C40841">
      <w:pPr>
        <w:jc w:val="both"/>
        <w:rPr>
          <w:sz w:val="28"/>
          <w:szCs w:val="28"/>
        </w:rPr>
      </w:pPr>
    </w:p>
    <w:p w:rsidR="00C40841" w:rsidRPr="003A1F21" w:rsidRDefault="00C40841" w:rsidP="00C40841">
      <w:pPr>
        <w:jc w:val="both"/>
        <w:rPr>
          <w:sz w:val="28"/>
          <w:szCs w:val="28"/>
        </w:rPr>
      </w:pPr>
    </w:p>
    <w:p w:rsidR="00C40841" w:rsidRDefault="00C40841" w:rsidP="00C5540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</w:t>
      </w:r>
      <w:r w:rsidRPr="00811D8A">
        <w:rPr>
          <w:b/>
          <w:sz w:val="28"/>
          <w:szCs w:val="28"/>
        </w:rPr>
        <w:t>Председател</w:t>
      </w:r>
      <w:r>
        <w:rPr>
          <w:b/>
          <w:sz w:val="28"/>
          <w:szCs w:val="28"/>
        </w:rPr>
        <w:t>я</w:t>
      </w:r>
    </w:p>
    <w:p w:rsidR="00C40841" w:rsidRPr="00811D8A" w:rsidRDefault="00C40841" w:rsidP="00C55401">
      <w:pPr>
        <w:rPr>
          <w:b/>
          <w:sz w:val="28"/>
          <w:szCs w:val="28"/>
        </w:rPr>
      </w:pPr>
      <w:r w:rsidRPr="00811D8A">
        <w:rPr>
          <w:b/>
          <w:sz w:val="28"/>
          <w:szCs w:val="28"/>
        </w:rPr>
        <w:t>Совета Приволжского</w:t>
      </w:r>
    </w:p>
    <w:p w:rsidR="00C40841" w:rsidRPr="00811D8A" w:rsidRDefault="00C40841" w:rsidP="00C55401">
      <w:pPr>
        <w:rPr>
          <w:b/>
          <w:sz w:val="28"/>
          <w:szCs w:val="28"/>
        </w:rPr>
      </w:pPr>
      <w:r w:rsidRPr="00811D8A">
        <w:rPr>
          <w:b/>
          <w:sz w:val="28"/>
          <w:szCs w:val="28"/>
        </w:rPr>
        <w:t xml:space="preserve">муниципального района                                                                 </w:t>
      </w:r>
      <w:r>
        <w:rPr>
          <w:b/>
          <w:sz w:val="28"/>
          <w:szCs w:val="28"/>
        </w:rPr>
        <w:t>А</w:t>
      </w:r>
      <w:r w:rsidRPr="00811D8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В</w:t>
      </w:r>
      <w:r w:rsidRPr="00811D8A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Зобнин</w:t>
      </w:r>
    </w:p>
    <w:p w:rsidR="00C40841" w:rsidRPr="00811D8A" w:rsidRDefault="00C40841" w:rsidP="00C55401">
      <w:pPr>
        <w:rPr>
          <w:b/>
          <w:sz w:val="18"/>
          <w:szCs w:val="18"/>
        </w:rPr>
      </w:pPr>
    </w:p>
    <w:p w:rsidR="00C40841" w:rsidRPr="00811D8A" w:rsidRDefault="00C40841" w:rsidP="00C55401">
      <w:pPr>
        <w:rPr>
          <w:b/>
          <w:sz w:val="28"/>
          <w:szCs w:val="28"/>
        </w:rPr>
      </w:pPr>
      <w:r w:rsidRPr="00811D8A">
        <w:rPr>
          <w:b/>
          <w:sz w:val="28"/>
          <w:szCs w:val="28"/>
        </w:rPr>
        <w:t xml:space="preserve">Глава Приволжского </w:t>
      </w:r>
    </w:p>
    <w:p w:rsidR="00C40841" w:rsidRDefault="00C40841" w:rsidP="00C55401">
      <w:r w:rsidRPr="00811D8A">
        <w:rPr>
          <w:b/>
          <w:sz w:val="28"/>
          <w:szCs w:val="28"/>
        </w:rPr>
        <w:t xml:space="preserve">муниципального района </w:t>
      </w:r>
      <w:r w:rsidRPr="00811D8A">
        <w:rPr>
          <w:b/>
          <w:sz w:val="28"/>
          <w:szCs w:val="28"/>
        </w:rPr>
        <w:tab/>
      </w:r>
      <w:r w:rsidRPr="00811D8A">
        <w:rPr>
          <w:b/>
          <w:sz w:val="28"/>
          <w:szCs w:val="28"/>
        </w:rPr>
        <w:tab/>
        <w:t xml:space="preserve">                </w:t>
      </w:r>
      <w:r>
        <w:rPr>
          <w:b/>
          <w:sz w:val="28"/>
          <w:szCs w:val="28"/>
        </w:rPr>
        <w:t xml:space="preserve">      </w:t>
      </w:r>
      <w:r w:rsidRPr="00811D8A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         А.Н. Уткин</w:t>
      </w:r>
    </w:p>
    <w:p w:rsidR="00C40841" w:rsidRDefault="00C40841" w:rsidP="00C55401"/>
    <w:p w:rsidR="00C40841" w:rsidRDefault="00C40841" w:rsidP="00C55401"/>
    <w:p w:rsidR="00C40841" w:rsidRDefault="00C40841"/>
    <w:sectPr w:rsidR="00C40841" w:rsidSect="00333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0841"/>
    <w:rsid w:val="00333143"/>
    <w:rsid w:val="00C40841"/>
    <w:rsid w:val="00C55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8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08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408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554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4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Скачкова Наталья Николаевна</dc:creator>
  <cp:keywords/>
  <dc:description/>
  <cp:lastModifiedBy>SOVWork01</cp:lastModifiedBy>
  <cp:revision>2</cp:revision>
  <cp:lastPrinted>2025-05-26T12:52:00Z</cp:lastPrinted>
  <dcterms:created xsi:type="dcterms:W3CDTF">2025-05-26T12:36:00Z</dcterms:created>
  <dcterms:modified xsi:type="dcterms:W3CDTF">2025-05-26T12:52:00Z</dcterms:modified>
</cp:coreProperties>
</file>