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8B7" w:rsidRPr="00775FE8" w:rsidRDefault="00FB78B7" w:rsidP="00FB78B7">
      <w:pPr>
        <w:pStyle w:val="ConsPlusNormal"/>
        <w:jc w:val="center"/>
        <w:rPr>
          <w:rFonts w:ascii="Times New Roman" w:hAnsi="Times New Roman" w:cs="Times New Roman"/>
          <w:b/>
          <w:bCs/>
          <w:color w:val="FF0000"/>
          <w:sz w:val="28"/>
          <w:szCs w:val="28"/>
        </w:rPr>
      </w:pPr>
      <w:bookmarkStart w:id="0" w:name="_GoBack"/>
      <w:bookmarkEnd w:id="0"/>
      <w:r w:rsidRPr="00775FE8">
        <w:rPr>
          <w:rFonts w:ascii="Times New Roman" w:hAnsi="Times New Roman" w:cs="Times New Roman"/>
          <w:b/>
          <w:bCs/>
          <w:color w:val="FF0000"/>
          <w:sz w:val="28"/>
          <w:szCs w:val="28"/>
        </w:rPr>
        <w:t>ВЫДЕРЖКИ</w:t>
      </w:r>
    </w:p>
    <w:p w:rsidR="00FB78B7" w:rsidRDefault="00FB78B7" w:rsidP="00FB78B7">
      <w:pPr>
        <w:pStyle w:val="ConsPlusNormal"/>
        <w:jc w:val="center"/>
        <w:outlineLvl w:val="0"/>
      </w:pPr>
    </w:p>
    <w:p w:rsidR="00FB78B7" w:rsidRPr="00EC3BEA" w:rsidRDefault="00FB78B7" w:rsidP="00FB78B7">
      <w:pPr>
        <w:pStyle w:val="ConsPlusNormal"/>
        <w:jc w:val="center"/>
        <w:rPr>
          <w:rFonts w:ascii="Times New Roman" w:hAnsi="Times New Roman" w:cs="Times New Roman"/>
          <w:sz w:val="22"/>
          <w:szCs w:val="22"/>
        </w:rPr>
      </w:pPr>
      <w:r w:rsidRPr="00EC3BEA">
        <w:rPr>
          <w:rFonts w:ascii="Times New Roman" w:hAnsi="Times New Roman" w:cs="Times New Roman"/>
          <w:sz w:val="22"/>
          <w:szCs w:val="22"/>
        </w:rPr>
        <w:t xml:space="preserve">(полный текст административного регламента можно найти на официальном сайте </w:t>
      </w:r>
      <w:r>
        <w:rPr>
          <w:rFonts w:ascii="Times New Roman" w:hAnsi="Times New Roman" w:cs="Times New Roman"/>
          <w:sz w:val="22"/>
          <w:szCs w:val="22"/>
        </w:rPr>
        <w:t>УМВД по Ивановской области</w:t>
      </w:r>
      <w:r w:rsidRPr="00EC3BEA">
        <w:rPr>
          <w:rFonts w:ascii="Times New Roman" w:hAnsi="Times New Roman" w:cs="Times New Roman"/>
          <w:sz w:val="22"/>
          <w:szCs w:val="22"/>
        </w:rPr>
        <w:t>)</w:t>
      </w:r>
    </w:p>
    <w:p w:rsidR="00FB78B7" w:rsidRDefault="00FB78B7" w:rsidP="00FB78B7">
      <w:pPr>
        <w:pStyle w:val="ConsPlusNormal"/>
        <w:jc w:val="center"/>
        <w:outlineLvl w:val="0"/>
      </w:pPr>
    </w:p>
    <w:p w:rsidR="004C13B4" w:rsidRDefault="004C13B4">
      <w:pPr>
        <w:pStyle w:val="ConsPlusNormal"/>
        <w:jc w:val="right"/>
        <w:outlineLvl w:val="0"/>
      </w:pPr>
      <w:r>
        <w:t>Приложение N 1</w:t>
      </w:r>
    </w:p>
    <w:p w:rsidR="004C13B4" w:rsidRDefault="004C13B4">
      <w:pPr>
        <w:pStyle w:val="ConsPlusNormal"/>
        <w:jc w:val="right"/>
      </w:pPr>
      <w:r>
        <w:t>к приказу МВД России</w:t>
      </w:r>
    </w:p>
    <w:p w:rsidR="004C13B4" w:rsidRDefault="004C13B4">
      <w:pPr>
        <w:pStyle w:val="ConsPlusNormal"/>
        <w:jc w:val="right"/>
      </w:pPr>
      <w:r>
        <w:t>от 10.12.2020 N 856</w:t>
      </w:r>
    </w:p>
    <w:p w:rsidR="004C13B4" w:rsidRDefault="004C13B4">
      <w:pPr>
        <w:pStyle w:val="ConsPlusNormal"/>
        <w:jc w:val="both"/>
      </w:pPr>
    </w:p>
    <w:p w:rsidR="004C13B4" w:rsidRDefault="004C13B4">
      <w:pPr>
        <w:pStyle w:val="ConsPlusNormal"/>
        <w:jc w:val="center"/>
        <w:rPr>
          <w:b/>
          <w:bCs/>
        </w:rPr>
      </w:pPr>
      <w:bookmarkStart w:id="1" w:name="Par73"/>
      <w:bookmarkEnd w:id="1"/>
      <w:r>
        <w:rPr>
          <w:b/>
          <w:bCs/>
        </w:rPr>
        <w:t>АДМИНИСТРАТИВНЫЙ РЕГЛАМЕНТ</w:t>
      </w:r>
    </w:p>
    <w:p w:rsidR="004C13B4" w:rsidRDefault="004C13B4">
      <w:pPr>
        <w:pStyle w:val="ConsPlusNormal"/>
        <w:jc w:val="center"/>
        <w:rPr>
          <w:b/>
          <w:bCs/>
        </w:rPr>
      </w:pPr>
      <w:r>
        <w:rPr>
          <w:b/>
          <w:bCs/>
        </w:rPr>
        <w:t>МИНИСТЕРСТВА ВНУТРЕННИХ ДЕЛ РОССИЙСКОЙ ФЕДЕРАЦИИ</w:t>
      </w:r>
    </w:p>
    <w:p w:rsidR="004C13B4" w:rsidRDefault="004C13B4">
      <w:pPr>
        <w:pStyle w:val="ConsPlusNormal"/>
        <w:jc w:val="center"/>
        <w:rPr>
          <w:b/>
          <w:bCs/>
        </w:rPr>
      </w:pPr>
      <w:r>
        <w:rPr>
          <w:b/>
          <w:bCs/>
        </w:rPr>
        <w:t>ПО ПРЕДОСТАВЛЕНИЮ ГОСУДАРСТВЕННОЙ УСЛУГИ ПО ОСУЩЕСТВЛЕНИЮ</w:t>
      </w:r>
    </w:p>
    <w:p w:rsidR="004C13B4" w:rsidRDefault="004C13B4">
      <w:pPr>
        <w:pStyle w:val="ConsPlusNormal"/>
        <w:jc w:val="center"/>
        <w:rPr>
          <w:b/>
          <w:bCs/>
        </w:rPr>
      </w:pPr>
      <w:r>
        <w:rPr>
          <w:b/>
          <w:bCs/>
        </w:rPr>
        <w:t>МИГРАЦИОННОГО УЧЕТА ИНОСТРАННЫХ ГРАЖДАН И ЛИЦ</w:t>
      </w:r>
    </w:p>
    <w:p w:rsidR="004C13B4" w:rsidRDefault="004C13B4">
      <w:pPr>
        <w:pStyle w:val="ConsPlusNormal"/>
        <w:jc w:val="center"/>
        <w:rPr>
          <w:b/>
          <w:bCs/>
        </w:rPr>
      </w:pPr>
      <w:r>
        <w:rPr>
          <w:b/>
          <w:bCs/>
        </w:rPr>
        <w:t>БЕЗ ГРАЖДАНСТВА В РОССИЙСКОЙ ФЕДЕРАЦИИ</w:t>
      </w:r>
    </w:p>
    <w:p w:rsidR="004C13B4" w:rsidRDefault="004C13B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4C13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13B4" w:rsidRDefault="004C13B4">
            <w:pPr>
              <w:pStyle w:val="ConsPlusNormal"/>
              <w:rPr>
                <w:sz w:val="24"/>
                <w:szCs w:val="24"/>
              </w:rPr>
            </w:pPr>
          </w:p>
        </w:tc>
        <w:tc>
          <w:tcPr>
            <w:tcW w:w="113" w:type="dxa"/>
            <w:shd w:val="clear" w:color="auto" w:fill="F4F3F8"/>
            <w:tcMar>
              <w:top w:w="0" w:type="dxa"/>
              <w:left w:w="0" w:type="dxa"/>
              <w:bottom w:w="0" w:type="dxa"/>
              <w:right w:w="0" w:type="dxa"/>
            </w:tcMar>
          </w:tcPr>
          <w:p w:rsidR="004C13B4" w:rsidRDefault="004C13B4">
            <w:pPr>
              <w:pStyle w:val="ConsPlusNormal"/>
              <w:rPr>
                <w:sz w:val="24"/>
                <w:szCs w:val="24"/>
              </w:rPr>
            </w:pPr>
          </w:p>
        </w:tc>
        <w:tc>
          <w:tcPr>
            <w:tcW w:w="0" w:type="auto"/>
            <w:shd w:val="clear" w:color="auto" w:fill="F4F3F8"/>
            <w:tcMar>
              <w:top w:w="113" w:type="dxa"/>
              <w:left w:w="0" w:type="dxa"/>
              <w:bottom w:w="113" w:type="dxa"/>
              <w:right w:w="0" w:type="dxa"/>
            </w:tcMar>
          </w:tcPr>
          <w:p w:rsidR="004C13B4" w:rsidRDefault="004C13B4">
            <w:pPr>
              <w:pStyle w:val="ConsPlusNormal"/>
              <w:jc w:val="center"/>
              <w:rPr>
                <w:color w:val="392C69"/>
              </w:rPr>
            </w:pPr>
            <w:r>
              <w:rPr>
                <w:color w:val="392C69"/>
              </w:rPr>
              <w:t>Список изменяющих документов</w:t>
            </w:r>
          </w:p>
          <w:p w:rsidR="004C13B4" w:rsidRDefault="004C13B4">
            <w:pPr>
              <w:pStyle w:val="ConsPlusNormal"/>
              <w:jc w:val="center"/>
              <w:rPr>
                <w:color w:val="392C69"/>
              </w:rPr>
            </w:pPr>
            <w:r>
              <w:rPr>
                <w:color w:val="392C69"/>
              </w:rPr>
              <w:t xml:space="preserve">(в ред. </w:t>
            </w:r>
            <w:hyperlink r:id="rId4" w:history="1">
              <w:r>
                <w:rPr>
                  <w:color w:val="0000FF"/>
                </w:rPr>
                <w:t>Приказа</w:t>
              </w:r>
            </w:hyperlink>
            <w:r>
              <w:rPr>
                <w:color w:val="392C69"/>
              </w:rPr>
              <w:t xml:space="preserve"> МВД России от 16.11.2022 N 867)</w:t>
            </w:r>
          </w:p>
        </w:tc>
        <w:tc>
          <w:tcPr>
            <w:tcW w:w="113" w:type="dxa"/>
            <w:shd w:val="clear" w:color="auto" w:fill="F4F3F8"/>
            <w:tcMar>
              <w:top w:w="0" w:type="dxa"/>
              <w:left w:w="0" w:type="dxa"/>
              <w:bottom w:w="0" w:type="dxa"/>
              <w:right w:w="0" w:type="dxa"/>
            </w:tcMar>
          </w:tcPr>
          <w:p w:rsidR="004C13B4" w:rsidRDefault="004C13B4">
            <w:pPr>
              <w:pStyle w:val="ConsPlusNormal"/>
              <w:jc w:val="center"/>
              <w:rPr>
                <w:color w:val="392C69"/>
              </w:rPr>
            </w:pPr>
          </w:p>
        </w:tc>
      </w:tr>
    </w:tbl>
    <w:p w:rsidR="004C13B4" w:rsidRDefault="004C13B4">
      <w:pPr>
        <w:pStyle w:val="ConsPlusNormal"/>
        <w:jc w:val="both"/>
      </w:pPr>
    </w:p>
    <w:p w:rsidR="004C13B4" w:rsidRDefault="004C13B4">
      <w:pPr>
        <w:pStyle w:val="ConsPlusNormal"/>
        <w:ind w:firstLine="540"/>
        <w:jc w:val="both"/>
        <w:outlineLvl w:val="1"/>
        <w:rPr>
          <w:b/>
          <w:bCs/>
        </w:rPr>
      </w:pPr>
      <w:r>
        <w:rPr>
          <w:b/>
          <w:bCs/>
        </w:rPr>
        <w:t>I. Общие положения</w:t>
      </w:r>
    </w:p>
    <w:p w:rsidR="004C13B4" w:rsidRDefault="004C13B4">
      <w:pPr>
        <w:pStyle w:val="ConsPlusNormal"/>
        <w:jc w:val="both"/>
      </w:pPr>
    </w:p>
    <w:p w:rsidR="004C13B4" w:rsidRDefault="004C13B4">
      <w:pPr>
        <w:pStyle w:val="ConsPlusNormal"/>
        <w:ind w:firstLine="540"/>
        <w:jc w:val="both"/>
        <w:outlineLvl w:val="2"/>
        <w:rPr>
          <w:b/>
          <w:bCs/>
        </w:rPr>
      </w:pPr>
      <w:r>
        <w:rPr>
          <w:b/>
          <w:bCs/>
        </w:rPr>
        <w:t>Предмет регулирования Административного регламента</w:t>
      </w:r>
    </w:p>
    <w:p w:rsidR="004C13B4" w:rsidRDefault="004C13B4">
      <w:pPr>
        <w:pStyle w:val="ConsPlusNormal"/>
        <w:jc w:val="both"/>
      </w:pPr>
    </w:p>
    <w:p w:rsidR="004C13B4" w:rsidRDefault="004C13B4">
      <w:pPr>
        <w:pStyle w:val="ConsPlusNormal"/>
        <w:ind w:firstLine="540"/>
        <w:jc w:val="both"/>
      </w:pPr>
      <w:r>
        <w:t>1. Административный регламент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&lt;1&gt; устанавливает сроки и последовательность административных процедур (действий) подразделений по вопросам миграции территориальных органов Министерства внутренних дел Российской Федерации на региональном и районном уровнях (в том числе подразделений по вопросам миграции отделов (отделений, пунктов) полиции территориальных органов МВД России на районном уровне) &lt;2&gt;, а также порядок взаимодействия подразделений по вопросам миграции с территориальными органами МВД России, организациями и подразделениями системы МВД России, с федеральными органами исполнительной власти,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многофункциональными центрами предоставления государственных и муниципальных услуг &lt;3&gt;, иными организациями при постановке иностранных граждан и лиц без гражданства на миграционный учет в Российской Федерации и снятии иностранных граждан и лиц без гражданства с миграционного учета в Российской Федерации &lt;4&gt;.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&lt;1&gt; Далее - "Административный регламент", "государственная услуга" соответственно.</w:t>
      </w:r>
    </w:p>
    <w:p w:rsidR="004C13B4" w:rsidRDefault="004C13B4">
      <w:pPr>
        <w:pStyle w:val="ConsPlusNormal"/>
        <w:spacing w:before="160"/>
        <w:ind w:firstLine="540"/>
        <w:jc w:val="both"/>
      </w:pPr>
      <w:r>
        <w:t>&lt;2&gt; Далее - "подразделения по вопросам миграции", если не предусмотрено иное.</w:t>
      </w:r>
    </w:p>
    <w:p w:rsidR="004C13B4" w:rsidRDefault="004C13B4">
      <w:pPr>
        <w:pStyle w:val="ConsPlusNormal"/>
        <w:spacing w:before="160"/>
        <w:ind w:firstLine="540"/>
        <w:jc w:val="both"/>
      </w:pPr>
      <w:r>
        <w:t>&lt;3&gt; Далее - "многофункциональный центр".</w:t>
      </w:r>
    </w:p>
    <w:p w:rsidR="004C13B4" w:rsidRDefault="004C13B4">
      <w:pPr>
        <w:pStyle w:val="ConsPlusNormal"/>
        <w:spacing w:before="160"/>
        <w:ind w:firstLine="540"/>
        <w:jc w:val="both"/>
      </w:pPr>
      <w:r>
        <w:t>&lt;4&gt; Далее - "миграционный учет".</w:t>
      </w:r>
    </w:p>
    <w:p w:rsidR="004C13B4" w:rsidRDefault="004C13B4">
      <w:pPr>
        <w:pStyle w:val="ConsPlusNormal"/>
        <w:jc w:val="both"/>
      </w:pPr>
    </w:p>
    <w:p w:rsidR="004C13B4" w:rsidRDefault="004C13B4">
      <w:pPr>
        <w:pStyle w:val="ConsPlusNormal"/>
        <w:ind w:firstLine="540"/>
        <w:jc w:val="both"/>
        <w:outlineLvl w:val="2"/>
        <w:rPr>
          <w:b/>
          <w:bCs/>
        </w:rPr>
      </w:pPr>
      <w:r>
        <w:rPr>
          <w:b/>
          <w:bCs/>
        </w:rPr>
        <w:t>Круг заявителей</w:t>
      </w:r>
    </w:p>
    <w:p w:rsidR="004C13B4" w:rsidRDefault="004C13B4">
      <w:pPr>
        <w:pStyle w:val="ConsPlusNormal"/>
        <w:jc w:val="both"/>
      </w:pPr>
    </w:p>
    <w:p w:rsidR="004C13B4" w:rsidRDefault="004C13B4">
      <w:pPr>
        <w:pStyle w:val="ConsPlusNormal"/>
        <w:ind w:firstLine="540"/>
        <w:jc w:val="both"/>
      </w:pPr>
      <w:r>
        <w:t>2. Заявителями являются:</w:t>
      </w:r>
    </w:p>
    <w:p w:rsidR="004C13B4" w:rsidRDefault="004C13B4">
      <w:pPr>
        <w:pStyle w:val="ConsPlusNormal"/>
        <w:spacing w:before="160"/>
        <w:ind w:firstLine="540"/>
        <w:jc w:val="both"/>
      </w:pPr>
      <w:r>
        <w:t xml:space="preserve">2.1. Сторона, принимающая иностранного гражданина или лицо без гражданства в Российской Федерации &lt;1&gt;, - гражданин Российской Федерации, постоянно проживающие в Российской Федерации иностранный гражданин или лицо без гражданства, юридическое лицо, филиал или представительство юридического лица, предоставившие в соответствии с законодательством Российской Федерации для фактического проживания иностранному гражданину или лицу без гражданства жилое или иное помещение, либо организация, в которой иностранный гражданин осуществляет трудовую или иную не запрещенную законодательством Российской Федерации деятельность в случае, предусмотренном </w:t>
      </w:r>
      <w:hyperlink r:id="rId5" w:history="1">
        <w:r>
          <w:rPr>
            <w:color w:val="0000FF"/>
          </w:rPr>
          <w:t>частью 2 статьи 21</w:t>
        </w:r>
      </w:hyperlink>
      <w:r>
        <w:t xml:space="preserve"> Федерального закона от 18 июля 2006 г. N 109-ФЗ "О миграционном учете иностранных граждан и лиц без гражданства в Российской Федерации" &lt;2&gt;. В качестве принимающей стороны могут выступать иностранный гражданин или лицо без гражданства, имеющие в собственности жилое помещение на территории Российской Федерации и предоставившие это жилое помещение в пользование для фактического проживания иностранному гражданину или лицу без гражданства &lt;3&gt;.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&lt;1&gt; Далее - "принимающая сторона".</w:t>
      </w:r>
    </w:p>
    <w:p w:rsidR="004C13B4" w:rsidRDefault="004C13B4">
      <w:pPr>
        <w:pStyle w:val="ConsPlusNormal"/>
        <w:spacing w:before="160"/>
        <w:ind w:firstLine="540"/>
        <w:jc w:val="both"/>
      </w:pPr>
      <w:r>
        <w:t xml:space="preserve">&lt;2&gt; Собрание законодательства, 2006, N 30, ст. 3285; 2020, N 24, ст. 3756. Далее - "Федеральный </w:t>
      </w:r>
      <w:hyperlink r:id="rId6" w:history="1">
        <w:r>
          <w:rPr>
            <w:color w:val="0000FF"/>
          </w:rPr>
          <w:t>закон</w:t>
        </w:r>
      </w:hyperlink>
      <w:r>
        <w:t xml:space="preserve"> от 18 июля 2006 г. N 109-ФЗ".</w:t>
      </w:r>
    </w:p>
    <w:p w:rsidR="004C13B4" w:rsidRDefault="004C13B4">
      <w:pPr>
        <w:pStyle w:val="ConsPlusNormal"/>
        <w:spacing w:before="160"/>
        <w:ind w:firstLine="540"/>
        <w:jc w:val="both"/>
      </w:pPr>
      <w:r>
        <w:t xml:space="preserve">&lt;3&gt; </w:t>
      </w:r>
      <w:hyperlink r:id="rId7" w:history="1">
        <w:r>
          <w:rPr>
            <w:color w:val="0000FF"/>
          </w:rPr>
          <w:t>Пункт 7 части 1 статьи 2</w:t>
        </w:r>
      </w:hyperlink>
      <w:r>
        <w:t xml:space="preserve"> Федерального закона от 18 июля 2006 г. N 109-ФЗ.</w:t>
      </w:r>
    </w:p>
    <w:p w:rsidR="004C13B4" w:rsidRDefault="004C13B4">
      <w:pPr>
        <w:pStyle w:val="ConsPlusNormal"/>
        <w:jc w:val="both"/>
      </w:pPr>
    </w:p>
    <w:p w:rsidR="004C13B4" w:rsidRDefault="004C13B4">
      <w:pPr>
        <w:pStyle w:val="ConsPlusNormal"/>
        <w:ind w:firstLine="540"/>
        <w:jc w:val="both"/>
      </w:pPr>
      <w:r>
        <w:t>2.2. Постоянно или временно проживающие в Российской Федерации иностранный гражданин или лицо без гражданства &lt;4&gt;, обладающие правом пользования жилым помещением, находящимся на территории Российской Федерации, и подлежащие регистрации по месту жительства.</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&lt;4&gt; Далее - "иностранные граждане", если не указано иное.</w:t>
      </w:r>
    </w:p>
    <w:p w:rsidR="004C13B4" w:rsidRDefault="004C13B4">
      <w:pPr>
        <w:pStyle w:val="ConsPlusNormal"/>
        <w:jc w:val="both"/>
      </w:pPr>
    </w:p>
    <w:p w:rsidR="004C13B4" w:rsidRDefault="004C13B4">
      <w:pPr>
        <w:pStyle w:val="ConsPlusNormal"/>
        <w:ind w:firstLine="540"/>
        <w:jc w:val="both"/>
      </w:pPr>
      <w:r>
        <w:lastRenderedPageBreak/>
        <w:t xml:space="preserve">2.3. Иностранный гражданин, подлежащий постановке на учет по месту пребывания в случаях, предусмотренных </w:t>
      </w:r>
      <w:hyperlink r:id="rId8" w:history="1">
        <w:r>
          <w:rPr>
            <w:color w:val="0000FF"/>
          </w:rPr>
          <w:t>частями 3</w:t>
        </w:r>
      </w:hyperlink>
      <w:r>
        <w:t xml:space="preserve">, </w:t>
      </w:r>
      <w:hyperlink r:id="rId9" w:history="1">
        <w:r>
          <w:rPr>
            <w:color w:val="0000FF"/>
          </w:rPr>
          <w:t>3.1</w:t>
        </w:r>
      </w:hyperlink>
      <w:r>
        <w:t xml:space="preserve">, </w:t>
      </w:r>
      <w:hyperlink r:id="rId10" w:history="1">
        <w:r>
          <w:rPr>
            <w:color w:val="0000FF"/>
          </w:rPr>
          <w:t>3.2</w:t>
        </w:r>
      </w:hyperlink>
      <w:r>
        <w:t xml:space="preserve"> и </w:t>
      </w:r>
      <w:hyperlink r:id="rId11" w:history="1">
        <w:r>
          <w:rPr>
            <w:color w:val="0000FF"/>
          </w:rPr>
          <w:t>4 статьи 22</w:t>
        </w:r>
      </w:hyperlink>
      <w:r>
        <w:t xml:space="preserve"> Федерального закона от 18 июля 2006 г. N 109-ФЗ.</w:t>
      </w:r>
    </w:p>
    <w:p w:rsidR="004C13B4" w:rsidRDefault="004C13B4">
      <w:pPr>
        <w:pStyle w:val="ConsPlusNormal"/>
        <w:spacing w:before="160"/>
        <w:ind w:firstLine="540"/>
        <w:jc w:val="both"/>
      </w:pPr>
      <w:r>
        <w:t>2.4. Законный представитель иностранного гражданина, не достигшего 18-летнего возраста или признанного судом недееспособным (ограниченно дееспособным).</w:t>
      </w:r>
    </w:p>
    <w:p w:rsidR="004C13B4" w:rsidRDefault="004C13B4">
      <w:pPr>
        <w:pStyle w:val="ConsPlusNormal"/>
        <w:jc w:val="both"/>
      </w:pPr>
    </w:p>
    <w:p w:rsidR="004C13B4" w:rsidRDefault="004C13B4">
      <w:pPr>
        <w:pStyle w:val="ConsPlusNormal"/>
        <w:ind w:firstLine="540"/>
        <w:jc w:val="both"/>
        <w:outlineLvl w:val="1"/>
        <w:rPr>
          <w:b/>
          <w:bCs/>
        </w:rPr>
      </w:pPr>
      <w:r>
        <w:rPr>
          <w:b/>
          <w:bCs/>
        </w:rPr>
        <w:t>II. Стандарт предоставления государственной услуги</w:t>
      </w:r>
    </w:p>
    <w:p w:rsidR="004C13B4" w:rsidRDefault="004C13B4">
      <w:pPr>
        <w:pStyle w:val="ConsPlusNormal"/>
        <w:jc w:val="both"/>
      </w:pPr>
    </w:p>
    <w:p w:rsidR="004C13B4" w:rsidRDefault="004C13B4">
      <w:pPr>
        <w:pStyle w:val="ConsPlusNormal"/>
        <w:ind w:firstLine="540"/>
        <w:jc w:val="both"/>
        <w:outlineLvl w:val="2"/>
        <w:rPr>
          <w:b/>
          <w:bCs/>
        </w:rPr>
      </w:pPr>
      <w:r>
        <w:rPr>
          <w:b/>
          <w:bCs/>
        </w:rPr>
        <w:t>Наименование государственной услуги</w:t>
      </w:r>
    </w:p>
    <w:p w:rsidR="004C13B4" w:rsidRDefault="004C13B4">
      <w:pPr>
        <w:pStyle w:val="ConsPlusNormal"/>
        <w:jc w:val="both"/>
      </w:pPr>
    </w:p>
    <w:p w:rsidR="004C13B4" w:rsidRDefault="004C13B4">
      <w:pPr>
        <w:pStyle w:val="ConsPlusNormal"/>
        <w:ind w:firstLine="540"/>
        <w:jc w:val="both"/>
      </w:pPr>
      <w:r>
        <w:t>20. Государственная услуга по осуществлению миграционного учета иностранных граждан и лиц без гражданства в Российской Федерации.</w:t>
      </w:r>
    </w:p>
    <w:p w:rsidR="004C13B4" w:rsidRDefault="004C13B4">
      <w:pPr>
        <w:pStyle w:val="ConsPlusNormal"/>
        <w:jc w:val="both"/>
      </w:pPr>
    </w:p>
    <w:p w:rsidR="004C13B4" w:rsidRDefault="004C13B4">
      <w:pPr>
        <w:pStyle w:val="ConsPlusNormal"/>
        <w:ind w:firstLine="540"/>
        <w:jc w:val="both"/>
        <w:outlineLvl w:val="2"/>
        <w:rPr>
          <w:b/>
          <w:bCs/>
        </w:rPr>
      </w:pPr>
      <w:r>
        <w:rPr>
          <w:b/>
          <w:bCs/>
        </w:rPr>
        <w:t>Наименование органа, предоставляющего государственную услугу</w:t>
      </w:r>
    </w:p>
    <w:p w:rsidR="004C13B4" w:rsidRDefault="004C13B4">
      <w:pPr>
        <w:pStyle w:val="ConsPlusNormal"/>
        <w:jc w:val="both"/>
      </w:pPr>
    </w:p>
    <w:p w:rsidR="004C13B4" w:rsidRDefault="004C13B4">
      <w:pPr>
        <w:pStyle w:val="ConsPlusNormal"/>
        <w:ind w:firstLine="540"/>
        <w:jc w:val="both"/>
      </w:pPr>
      <w:r>
        <w:t>21. Государственная услуга предоставляется Министерством внутренних дел Российской Федерации.</w:t>
      </w:r>
    </w:p>
    <w:p w:rsidR="004C13B4" w:rsidRDefault="004C13B4">
      <w:pPr>
        <w:pStyle w:val="ConsPlusNormal"/>
        <w:spacing w:before="160"/>
        <w:ind w:firstLine="540"/>
        <w:jc w:val="both"/>
      </w:pPr>
      <w:r>
        <w:t>22. В предоставлении государственной услуги принимают участие организации федеральной почтовой связи, а также многофункциональные центры при наличии соответствующего соглашения о взаимодействии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12" w:history="1">
        <w:r>
          <w:rPr>
            <w:color w:val="0000FF"/>
          </w:rPr>
          <w:t>Постановление</w:t>
        </w:r>
      </w:hyperlink>
      <w:r>
        <w:t xml:space="preserve"> Правительства Российской Федерации от 27 сентября 2011 г. N 797.</w:t>
      </w:r>
    </w:p>
    <w:p w:rsidR="004C13B4" w:rsidRDefault="004C13B4">
      <w:pPr>
        <w:pStyle w:val="ConsPlusNormal"/>
        <w:jc w:val="both"/>
      </w:pPr>
    </w:p>
    <w:p w:rsidR="004C13B4" w:rsidRDefault="004C13B4">
      <w:pPr>
        <w:pStyle w:val="ConsPlusNormal"/>
        <w:ind w:firstLine="540"/>
        <w:jc w:val="both"/>
      </w:pPr>
      <w:r>
        <w:t>Многофункциональные центры, в которых организуется предоставление государственной услуги, могут принять решение об отказе в приеме запроса и документов и (или) информации, необходимых для ее предоставления.</w:t>
      </w:r>
    </w:p>
    <w:p w:rsidR="004C13B4" w:rsidRDefault="004C13B4">
      <w:pPr>
        <w:pStyle w:val="ConsPlusNormal"/>
        <w:jc w:val="both"/>
      </w:pPr>
      <w:r>
        <w:t xml:space="preserve">(абзац введен </w:t>
      </w:r>
      <w:hyperlink r:id="rId13" w:history="1">
        <w:r>
          <w:rPr>
            <w:color w:val="0000FF"/>
          </w:rPr>
          <w:t>Приказом</w:t>
        </w:r>
      </w:hyperlink>
      <w:r>
        <w:t xml:space="preserve"> МВД России от 16.11.2022 N 867)</w:t>
      </w:r>
    </w:p>
    <w:p w:rsidR="004C13B4" w:rsidRDefault="004C13B4">
      <w:pPr>
        <w:pStyle w:val="ConsPlusNormal"/>
        <w:spacing w:before="160"/>
        <w:ind w:firstLine="540"/>
        <w:jc w:val="both"/>
      </w:pPr>
      <w:r>
        <w:t xml:space="preserve">23. При предоставлении государственной услуги подразделениям по вопросам миграции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4"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&lt;2&gt; Собрание законодательства Российской Федерации, 2011, N 20, ст. 2829; 2020, N 39, ст. 6038.</w:t>
      </w:r>
    </w:p>
    <w:p w:rsidR="004C13B4" w:rsidRDefault="004C13B4">
      <w:pPr>
        <w:pStyle w:val="ConsPlusNormal"/>
        <w:jc w:val="both"/>
      </w:pPr>
    </w:p>
    <w:p w:rsidR="004C13B4" w:rsidRDefault="004C13B4">
      <w:pPr>
        <w:pStyle w:val="ConsPlusNormal"/>
        <w:ind w:firstLine="540"/>
        <w:jc w:val="both"/>
        <w:outlineLvl w:val="2"/>
        <w:rPr>
          <w:b/>
          <w:bCs/>
        </w:rPr>
      </w:pPr>
      <w:r>
        <w:rPr>
          <w:b/>
          <w:bCs/>
        </w:rPr>
        <w:t>Результат предоставления государственной услуги</w:t>
      </w:r>
    </w:p>
    <w:p w:rsidR="004C13B4" w:rsidRDefault="004C13B4">
      <w:pPr>
        <w:pStyle w:val="ConsPlusNormal"/>
        <w:jc w:val="both"/>
      </w:pPr>
      <w:r>
        <w:t xml:space="preserve">(в ред. </w:t>
      </w:r>
      <w:hyperlink r:id="rId15" w:history="1">
        <w:r>
          <w:rPr>
            <w:color w:val="0000FF"/>
          </w:rPr>
          <w:t>Приказа</w:t>
        </w:r>
      </w:hyperlink>
      <w:r>
        <w:t xml:space="preserve"> МВД России от 16.11.2022 N 867)</w:t>
      </w:r>
    </w:p>
    <w:p w:rsidR="004C13B4" w:rsidRDefault="004C13B4">
      <w:pPr>
        <w:pStyle w:val="ConsPlusNormal"/>
        <w:jc w:val="both"/>
      </w:pPr>
    </w:p>
    <w:p w:rsidR="004C13B4" w:rsidRDefault="004C13B4">
      <w:pPr>
        <w:pStyle w:val="ConsPlusNormal"/>
        <w:ind w:firstLine="540"/>
        <w:jc w:val="both"/>
      </w:pPr>
      <w:r>
        <w:t>24. Результатом предоставления государственной услуги являются:</w:t>
      </w:r>
    </w:p>
    <w:p w:rsidR="004C13B4" w:rsidRDefault="004C13B4">
      <w:pPr>
        <w:pStyle w:val="ConsPlusNormal"/>
        <w:spacing w:before="160"/>
        <w:ind w:firstLine="540"/>
        <w:jc w:val="both"/>
      </w:pPr>
      <w:r>
        <w:t>24.1. Регистрация иностранного гражданина по месту жительства.</w:t>
      </w:r>
    </w:p>
    <w:p w:rsidR="004C13B4" w:rsidRDefault="004C13B4">
      <w:pPr>
        <w:pStyle w:val="ConsPlusNormal"/>
        <w:spacing w:before="160"/>
        <w:ind w:firstLine="540"/>
        <w:jc w:val="both"/>
      </w:pPr>
      <w:r>
        <w:t>24.2. Снятие иностранного гражданина с регистрации по месту жительства.</w:t>
      </w:r>
    </w:p>
    <w:p w:rsidR="004C13B4" w:rsidRDefault="004C13B4">
      <w:pPr>
        <w:pStyle w:val="ConsPlusNormal"/>
        <w:spacing w:before="160"/>
        <w:ind w:firstLine="540"/>
        <w:jc w:val="both"/>
      </w:pPr>
      <w:r>
        <w:t>24.3. Постановка иностранного гражданина на учет по месту пребывания.</w:t>
      </w:r>
    </w:p>
    <w:p w:rsidR="004C13B4" w:rsidRDefault="004C13B4">
      <w:pPr>
        <w:pStyle w:val="ConsPlusNormal"/>
        <w:spacing w:before="160"/>
        <w:ind w:firstLine="540"/>
        <w:jc w:val="both"/>
      </w:pPr>
      <w:r>
        <w:t>24.4. Снятие иностранного гражданина с учета по месту пребывания.</w:t>
      </w:r>
    </w:p>
    <w:p w:rsidR="004C13B4" w:rsidRDefault="004C13B4">
      <w:pPr>
        <w:pStyle w:val="ConsPlusNormal"/>
        <w:spacing w:before="160"/>
        <w:ind w:firstLine="540"/>
        <w:jc w:val="both"/>
      </w:pPr>
      <w:r>
        <w:t>24(1). Решение о предоставлении государственной услуги, на основании которого заявителю предоставляется результат государственной услуги, оформляется начальником (заместителем начальника) подразделения по вопросам миграции путем проставления отметки на заявлении о регистрации или заявлении о снятии с регистрации либо должностным лицом подразделения по вопросам миграции или работником многофункционального центра, гостиницы или организации федеральной почтовой связи &lt;3&gt; путем проставления на уведомлении о прибытии отметки о подтверждении выполнения принимающей стороной и иностранным гражданином или лицом без гражданства действий, необходимых для постановки иностранного гражданина на учет по месту пребывания &lt;4&gt;.</w:t>
      </w:r>
    </w:p>
    <w:p w:rsidR="004C13B4" w:rsidRDefault="004C13B4">
      <w:pPr>
        <w:pStyle w:val="ConsPlusNormal"/>
        <w:jc w:val="both"/>
      </w:pPr>
      <w:r>
        <w:t xml:space="preserve">(п. 24(1) введен </w:t>
      </w:r>
      <w:hyperlink r:id="rId16" w:history="1">
        <w:r>
          <w:rPr>
            <w:color w:val="0000FF"/>
          </w:rPr>
          <w:t>Приказом</w:t>
        </w:r>
      </w:hyperlink>
      <w:r>
        <w:t xml:space="preserve"> МВД России от 16.11.2022 N 867)</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&lt;3&gt; Далее - "должностное лицо (работник)".</w:t>
      </w:r>
    </w:p>
    <w:p w:rsidR="004C13B4" w:rsidRDefault="004C13B4">
      <w:pPr>
        <w:pStyle w:val="ConsPlusNormal"/>
        <w:jc w:val="both"/>
      </w:pPr>
      <w:r>
        <w:t xml:space="preserve">(сноска введена </w:t>
      </w:r>
      <w:hyperlink r:id="rId17" w:history="1">
        <w:r>
          <w:rPr>
            <w:color w:val="0000FF"/>
          </w:rPr>
          <w:t>Приказом</w:t>
        </w:r>
      </w:hyperlink>
      <w:r>
        <w:t xml:space="preserve"> МВД России от 16.11.2022 N 867)</w:t>
      </w:r>
    </w:p>
    <w:p w:rsidR="004C13B4" w:rsidRDefault="004C13B4">
      <w:pPr>
        <w:pStyle w:val="ConsPlusNormal"/>
        <w:spacing w:before="160"/>
        <w:ind w:firstLine="540"/>
        <w:jc w:val="both"/>
      </w:pPr>
      <w:r>
        <w:t>&lt;4&gt; Далее - "отметка о приеме уведомления".</w:t>
      </w:r>
    </w:p>
    <w:p w:rsidR="004C13B4" w:rsidRDefault="004C13B4">
      <w:pPr>
        <w:pStyle w:val="ConsPlusNormal"/>
        <w:jc w:val="both"/>
      </w:pPr>
      <w:r>
        <w:t xml:space="preserve">(сноска введена </w:t>
      </w:r>
      <w:hyperlink r:id="rId18" w:history="1">
        <w:r>
          <w:rPr>
            <w:color w:val="0000FF"/>
          </w:rPr>
          <w:t>Приказом</w:t>
        </w:r>
      </w:hyperlink>
      <w:r>
        <w:t xml:space="preserve"> МВД России от 16.11.2022 N 867)</w:t>
      </w:r>
    </w:p>
    <w:p w:rsidR="004C13B4" w:rsidRDefault="004C13B4">
      <w:pPr>
        <w:pStyle w:val="ConsPlusNormal"/>
        <w:jc w:val="both"/>
      </w:pPr>
    </w:p>
    <w:p w:rsidR="004C13B4" w:rsidRDefault="004C13B4">
      <w:pPr>
        <w:pStyle w:val="ConsPlusNormal"/>
        <w:ind w:firstLine="540"/>
        <w:jc w:val="both"/>
      </w:pPr>
      <w:r>
        <w:t>24(2). Формирование реестровой записи в качестве результата предоставления государственной услуги не предусмотрено.</w:t>
      </w:r>
    </w:p>
    <w:p w:rsidR="004C13B4" w:rsidRDefault="004C13B4">
      <w:pPr>
        <w:pStyle w:val="ConsPlusNormal"/>
        <w:jc w:val="both"/>
      </w:pPr>
      <w:r>
        <w:t xml:space="preserve">(п. 24(2) введен </w:t>
      </w:r>
      <w:hyperlink r:id="rId19" w:history="1">
        <w:r>
          <w:rPr>
            <w:color w:val="0000FF"/>
          </w:rPr>
          <w:t>Приказом</w:t>
        </w:r>
      </w:hyperlink>
      <w:r>
        <w:t xml:space="preserve"> МВД России от 16.11.2022 N 867)</w:t>
      </w:r>
    </w:p>
    <w:p w:rsidR="004C13B4" w:rsidRDefault="004C13B4">
      <w:pPr>
        <w:pStyle w:val="ConsPlusNormal"/>
        <w:spacing w:before="160"/>
        <w:ind w:firstLine="540"/>
        <w:jc w:val="both"/>
      </w:pPr>
      <w:r>
        <w:t>24(3). Результат государственной услуги может быть получен в подразделении по вопросам миграции, в многофункциональном центре, в гостинице, в организации почтовой связи.</w:t>
      </w:r>
    </w:p>
    <w:p w:rsidR="004C13B4" w:rsidRDefault="004C13B4">
      <w:pPr>
        <w:pStyle w:val="ConsPlusNormal"/>
        <w:jc w:val="both"/>
      </w:pPr>
      <w:r>
        <w:t xml:space="preserve">(п. 24(3) введен </w:t>
      </w:r>
      <w:hyperlink r:id="rId20" w:history="1">
        <w:r>
          <w:rPr>
            <w:color w:val="0000FF"/>
          </w:rPr>
          <w:t>Приказом</w:t>
        </w:r>
      </w:hyperlink>
      <w:r>
        <w:t xml:space="preserve"> МВД России от 16.11.2022 N 867)</w:t>
      </w:r>
    </w:p>
    <w:p w:rsidR="004C13B4" w:rsidRDefault="004C13B4">
      <w:pPr>
        <w:pStyle w:val="ConsPlusNormal"/>
        <w:jc w:val="both"/>
      </w:pPr>
    </w:p>
    <w:p w:rsidR="004C13B4" w:rsidRDefault="004C13B4">
      <w:pPr>
        <w:pStyle w:val="ConsPlusNormal"/>
        <w:ind w:firstLine="540"/>
        <w:jc w:val="both"/>
        <w:outlineLvl w:val="2"/>
        <w:rPr>
          <w:b/>
          <w:bCs/>
        </w:rPr>
      </w:pPr>
      <w:r>
        <w:rPr>
          <w:b/>
          <w:bCs/>
        </w:rPr>
        <w:t>Срок предоставления государственной услуги</w:t>
      </w:r>
    </w:p>
    <w:p w:rsidR="004C13B4" w:rsidRDefault="004C13B4">
      <w:pPr>
        <w:pStyle w:val="ConsPlusNormal"/>
        <w:jc w:val="both"/>
      </w:pPr>
      <w:r>
        <w:t xml:space="preserve">(в ред. </w:t>
      </w:r>
      <w:hyperlink r:id="rId21" w:history="1">
        <w:r>
          <w:rPr>
            <w:color w:val="0000FF"/>
          </w:rPr>
          <w:t>Приказа</w:t>
        </w:r>
      </w:hyperlink>
      <w:r>
        <w:t xml:space="preserve"> МВД России от 16.11.2022 N 867)</w:t>
      </w:r>
    </w:p>
    <w:p w:rsidR="004C13B4" w:rsidRDefault="004C13B4">
      <w:pPr>
        <w:pStyle w:val="ConsPlusNormal"/>
        <w:jc w:val="both"/>
      </w:pPr>
    </w:p>
    <w:p w:rsidR="004C13B4" w:rsidRDefault="004C13B4">
      <w:pPr>
        <w:pStyle w:val="ConsPlusNormal"/>
        <w:ind w:firstLine="540"/>
        <w:jc w:val="both"/>
      </w:pPr>
      <w:r>
        <w:lastRenderedPageBreak/>
        <w:t xml:space="preserve">25. В случае личного представления иностранным гражданином (его законным представителем) заявления о регистрации, документа, удостоверяющего личность иностранного гражданина, вида на жительство или разрешения на временное проживание лица без гражданства, а также документа, подтверждающего право пользования жилым помещением в соответствии с законодательством Российской Федерации, в подразделение по вопросам миграции, осуществляющее регистрацию иностранного гражданина по месту жительства, либо через многофункциональный центр, должностное лицо в тот же день проставляет соответствующую отметку в виде на жительство либо, в случаях, предусмотренных </w:t>
      </w:r>
      <w:hyperlink r:id="rId22" w:history="1">
        <w:r>
          <w:rPr>
            <w:color w:val="0000FF"/>
          </w:rPr>
          <w:t>пунктом 14</w:t>
        </w:r>
      </w:hyperlink>
      <w:r>
        <w:t xml:space="preserve"> Правил осуществления миграционного учета иностранных граждан и лиц без гражданства в Российской Федерации, утвержденных постановлением Правительства Российской Федерации от 15 января 2007 г. N 9 &lt;1&gt;, в документе, удостоверяющем личность иностранного гражданина, а также в заявлении о регистрации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&lt;1&gt; Собрание законодательства Российской Федерации, 2007, N 5, ст. 653; Официальный интернет-портал правовой информации (www.pravo.gov.ru), 09.12.2020, N 0001202012090039. Далее - "Правила осуществления миграционного учета".</w:t>
      </w:r>
    </w:p>
    <w:p w:rsidR="004C13B4" w:rsidRDefault="004C13B4">
      <w:pPr>
        <w:pStyle w:val="ConsPlusNormal"/>
        <w:spacing w:before="160"/>
        <w:ind w:firstLine="540"/>
        <w:jc w:val="both"/>
      </w:pPr>
      <w:r>
        <w:t xml:space="preserve">&lt;2&gt; </w:t>
      </w:r>
      <w:hyperlink r:id="rId23" w:history="1">
        <w:r>
          <w:rPr>
            <w:color w:val="0000FF"/>
          </w:rPr>
          <w:t>Пункт 13</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26. В случае непредставления иностранным гражданином документа, подтверждающего право пользования жилым помещением в соответствии с законодательством Российской Федерации, регистрация (снятие с регистрации) иностранного гражданина по месту жительства осуществляется подразделением по вопросам миграции не позднее рабочего дня, следующего за днем получения необходимых документов (сведений о содержании данных документов) от соответствующих государственных органов или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&lt;3&gt;.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&lt;3&gt; </w:t>
      </w:r>
      <w:hyperlink r:id="rId24" w:history="1">
        <w:r>
          <w:rPr>
            <w:color w:val="0000FF"/>
          </w:rPr>
          <w:t>Часть 1.1 статьи 18</w:t>
        </w:r>
      </w:hyperlink>
      <w:r>
        <w:t xml:space="preserve"> Федерального закона от 18 июля 2006 г. N 109-ФЗ.</w:t>
      </w:r>
    </w:p>
    <w:p w:rsidR="004C13B4" w:rsidRDefault="004C13B4">
      <w:pPr>
        <w:pStyle w:val="ConsPlusNormal"/>
        <w:jc w:val="both"/>
      </w:pPr>
    </w:p>
    <w:p w:rsidR="004C13B4" w:rsidRDefault="004C13B4">
      <w:pPr>
        <w:pStyle w:val="ConsPlusNormal"/>
        <w:ind w:firstLine="540"/>
        <w:jc w:val="both"/>
      </w:pPr>
      <w:r>
        <w:t xml:space="preserve">27. В случае поступления в подразделение по вопросам миграции заявления о регистрации и копий документов, необходимых для регистрации иностранного гражданина по месту жительства, с использованием Единого портала &lt;4&gt;, соответствующая отметка о регистрации (снятии с регистрации) в виде на жительство либо, в случаях, предусмотренных </w:t>
      </w:r>
      <w:hyperlink r:id="rId25" w:history="1">
        <w:r>
          <w:rPr>
            <w:color w:val="0000FF"/>
          </w:rPr>
          <w:t>пунктом 14</w:t>
        </w:r>
      </w:hyperlink>
      <w:r>
        <w:t xml:space="preserve"> Правил осуществления миграционного учета, в документе, удостоверяющем личность иностранного гражданина, проставляется не позднее рабочего дня, следующего за днем поступления в территориальный орган МВД России оригиналов данных документов и документа (сведений о нем), подтверждающего право пользования жилым помещением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&lt;4&gt; Далее - "электронная форма".</w:t>
      </w:r>
    </w:p>
    <w:p w:rsidR="004C13B4" w:rsidRDefault="004C13B4">
      <w:pPr>
        <w:pStyle w:val="ConsPlusNormal"/>
        <w:spacing w:before="160"/>
        <w:ind w:firstLine="540"/>
        <w:jc w:val="both"/>
      </w:pPr>
      <w:r>
        <w:t xml:space="preserve">&lt;1&gt; </w:t>
      </w:r>
      <w:hyperlink r:id="rId26" w:history="1">
        <w:r>
          <w:rPr>
            <w:color w:val="0000FF"/>
          </w:rPr>
          <w:t>Пункт 13(3)</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bookmarkStart w:id="2" w:name="Par268"/>
      <w:bookmarkEnd w:id="2"/>
      <w:r>
        <w:t>28. В случае представления заинтересованным физическим или юридическим лицом заявления о снятии с регистрации с приложением документов, подтверждающих прекращение у иностранного гражданина права пользования жилым помещением по основаниям, предусмотренным законодательством Российской Федерации, или надлежащим образом заверенной копии вступившего в законную силу решения суда о признании регистрации иностранного гражданина по месту жительства недействительной, или свидетельства о смерти иностранного гражданина либо надлежащим образом заверенной копии вступившего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 снятие иностранного гражданина с регистрации по месту жительства осуществляется подразделением по вопросам миграции в тот же день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w:t>
      </w:r>
      <w:hyperlink r:id="rId27" w:history="1">
        <w:r>
          <w:rPr>
            <w:color w:val="0000FF"/>
          </w:rPr>
          <w:t>Пункт 16(4)</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29. В случае непредставления заинтересованным физическим или юридическим лицом вместе с заявлением о снятии с регистрации документов, указанных в </w:t>
      </w:r>
      <w:hyperlink w:anchor="Par268" w:history="1">
        <w:r>
          <w:rPr>
            <w:color w:val="0000FF"/>
          </w:rPr>
          <w:t>пункте 28</w:t>
        </w:r>
      </w:hyperlink>
      <w:r>
        <w:t xml:space="preserve"> Административного регламента, снятие иностранного гражданина с регистрации по месту жительства осуществляется подразделением по вопросам миграции не позднее следующего рабочего дня после получения необходимых документов (сведений о содержании данных документов) от соответствующих государственных органов или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&lt;3&gt;.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&lt;3&gt; </w:t>
      </w:r>
      <w:hyperlink r:id="rId28" w:history="1">
        <w:r>
          <w:rPr>
            <w:color w:val="0000FF"/>
          </w:rPr>
          <w:t>Пункт 17</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30. Проставление отметки о подтверждении выполнения принимающей стороной и иностранным гражданином действий, необходимых для его постановки на учет по месту пребывания, осуществляется подразделением по вопросам миграции, администрацией гостиницы, многофункциональным центром или организацией федеральной почтовой связи незамедлительно по принятии от заявителя уведомления о прибытии, проверки точности изложенных в нем сведений и наличия необходимых документов &lt;4&gt;.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&lt;4&gt; </w:t>
      </w:r>
      <w:hyperlink r:id="rId29" w:history="1">
        <w:r>
          <w:rPr>
            <w:color w:val="0000FF"/>
          </w:rPr>
          <w:t>Пункт 33</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31. В случае поступления в территориальный орган МВД России уведомления о прибытии и копий документов, необходимых для постановки иностранного гражданина на учет по месту пребывания, в электронной форме, отрывная часть уведомления о прибытии с отметкой о приеме уведомления, подписанная усиленной квалифицированной электронной подписью должностного лица территориального органа Министерства внутренних дел Российской Федерации, в электронной </w:t>
      </w:r>
      <w:r>
        <w:lastRenderedPageBreak/>
        <w:t xml:space="preserve">форме направляется принимающей стороне или иностранному гражданину в случае, предусмотренном </w:t>
      </w:r>
      <w:hyperlink r:id="rId30" w:history="1">
        <w:r>
          <w:rPr>
            <w:color w:val="0000FF"/>
          </w:rPr>
          <w:t>частью 3.1 статьи 22</w:t>
        </w:r>
      </w:hyperlink>
      <w:r>
        <w:t xml:space="preserve"> Федерального закона от 18 июля 2006 г. N 109-ФЗ, не позднее рабочего дня, следующего за днем поступления уведомления о прибытии в территориальный орган МВД России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31" w:history="1">
        <w:r>
          <w:rPr>
            <w:color w:val="0000FF"/>
          </w:rPr>
          <w:t>Пункт 33</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32. В случае личного представления принимающей стороной уведомления об убытии в подразделение по вопросам миграции, осуществляющее снятие иностранного гражданина с учета по месту пребывания, непосредственно или через многофункциональный центр либо почтовым отправлением, должностное лицо незамедлительно по принятии уведомления об убытии и проверки правильности его заполнения ставит свою подпись и осуществляет соответствующие записи в отрывной части уведомления об убытии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w:t>
      </w:r>
      <w:hyperlink r:id="rId32" w:history="1">
        <w:r>
          <w:rPr>
            <w:color w:val="0000FF"/>
          </w:rPr>
          <w:t>Пункт 5 части 2 статьи 23</w:t>
        </w:r>
      </w:hyperlink>
      <w:r>
        <w:t xml:space="preserve"> Федерального закона от 18 июля 2006 г. N 109-ФЗ.</w:t>
      </w:r>
    </w:p>
    <w:p w:rsidR="004C13B4" w:rsidRDefault="004C13B4">
      <w:pPr>
        <w:pStyle w:val="ConsPlusNormal"/>
        <w:jc w:val="both"/>
      </w:pPr>
    </w:p>
    <w:p w:rsidR="004C13B4" w:rsidRDefault="004C13B4">
      <w:pPr>
        <w:pStyle w:val="ConsPlusNormal"/>
        <w:ind w:firstLine="540"/>
        <w:jc w:val="both"/>
      </w:pPr>
      <w:bookmarkStart w:id="3" w:name="Par288"/>
      <w:bookmarkEnd w:id="3"/>
      <w:r>
        <w:t>33. В случае представления заинтересованным физическим или юридическим лицом заявления о снятии с учета по месту пребывания с приложением свидетельства о смерти иностранного гражданина либо надлежащим образом заверенной копии вступившего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 снятие иностранного гражданина с учета по месту пребывания осуществляется подразделением по вопросам миграции в течение 3 рабочих дней после получения данных документов &lt;3&gt;.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&lt;3&gt; </w:t>
      </w:r>
      <w:hyperlink r:id="rId33" w:history="1">
        <w:r>
          <w:rPr>
            <w:color w:val="0000FF"/>
          </w:rPr>
          <w:t>Пункт 40</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В случае непредставления заинтересованным физическим или юридическим лицом вместе с заявлением о снятии с учета по месту пребывания документов, указанных в </w:t>
      </w:r>
      <w:hyperlink w:anchor="Par288" w:history="1">
        <w:r>
          <w:rPr>
            <w:color w:val="0000FF"/>
          </w:rPr>
          <w:t>абзаце первом</w:t>
        </w:r>
      </w:hyperlink>
      <w:r>
        <w:t xml:space="preserve"> настоящего пункта, снятие иностранного гражданина с учета по месту пребывания осуществляется подразделением по вопросам миграции в течение 3 рабочих дней после получения необходимых документов (сведений о содержании данных документов) от соответствующих государственных органов или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w:t>
      </w:r>
    </w:p>
    <w:p w:rsidR="004C13B4" w:rsidRDefault="004C13B4">
      <w:pPr>
        <w:pStyle w:val="ConsPlusNormal"/>
        <w:jc w:val="both"/>
      </w:pPr>
    </w:p>
    <w:p w:rsidR="004C13B4" w:rsidRDefault="004C13B4">
      <w:pPr>
        <w:pStyle w:val="ConsPlusNormal"/>
        <w:ind w:firstLine="540"/>
        <w:jc w:val="both"/>
        <w:outlineLvl w:val="2"/>
        <w:rPr>
          <w:b/>
          <w:bCs/>
        </w:rPr>
      </w:pPr>
      <w:r>
        <w:rPr>
          <w:b/>
          <w:bCs/>
        </w:rPr>
        <w:t>Правовые основания для предоставления государственной услуги</w:t>
      </w:r>
    </w:p>
    <w:p w:rsidR="004C13B4" w:rsidRDefault="004C13B4">
      <w:pPr>
        <w:pStyle w:val="ConsPlusNormal"/>
        <w:jc w:val="both"/>
      </w:pPr>
      <w:r>
        <w:t xml:space="preserve">(в ред. </w:t>
      </w:r>
      <w:hyperlink r:id="rId34" w:history="1">
        <w:r>
          <w:rPr>
            <w:color w:val="0000FF"/>
          </w:rPr>
          <w:t>Приказа</w:t>
        </w:r>
      </w:hyperlink>
      <w:r>
        <w:t xml:space="preserve"> МВД России от 16.11.2022 N 867)</w:t>
      </w:r>
    </w:p>
    <w:p w:rsidR="004C13B4" w:rsidRDefault="004C13B4">
      <w:pPr>
        <w:pStyle w:val="ConsPlusNormal"/>
        <w:jc w:val="both"/>
      </w:pPr>
    </w:p>
    <w:p w:rsidR="004C13B4" w:rsidRDefault="004C13B4">
      <w:pPr>
        <w:pStyle w:val="ConsPlusNormal"/>
        <w:ind w:firstLine="540"/>
        <w:jc w:val="both"/>
      </w:pPr>
      <w:r>
        <w:t>34.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МВД России, а также его должностных лиц размещаются на официальном сайте МВД России в сети "Интернет", а также на Едином портале.</w:t>
      </w:r>
    </w:p>
    <w:p w:rsidR="004C13B4" w:rsidRDefault="004C13B4">
      <w:pPr>
        <w:pStyle w:val="ConsPlusNormal"/>
        <w:jc w:val="both"/>
      </w:pPr>
      <w:r>
        <w:t xml:space="preserve">(п. 34 в ред. </w:t>
      </w:r>
      <w:hyperlink r:id="rId35" w:history="1">
        <w:r>
          <w:rPr>
            <w:color w:val="0000FF"/>
          </w:rPr>
          <w:t>Приказа</w:t>
        </w:r>
      </w:hyperlink>
      <w:r>
        <w:t xml:space="preserve"> МВД России от 16.11.2022 N 867)</w:t>
      </w:r>
    </w:p>
    <w:p w:rsidR="004C13B4" w:rsidRDefault="004C13B4">
      <w:pPr>
        <w:pStyle w:val="ConsPlusNormal"/>
        <w:jc w:val="both"/>
      </w:pPr>
    </w:p>
    <w:p w:rsidR="004C13B4" w:rsidRDefault="004C13B4">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4C13B4" w:rsidRDefault="004C13B4">
      <w:pPr>
        <w:pStyle w:val="ConsPlusNormal"/>
        <w:jc w:val="both"/>
      </w:pPr>
    </w:p>
    <w:p w:rsidR="004C13B4" w:rsidRDefault="004C13B4">
      <w:pPr>
        <w:pStyle w:val="ConsPlusNormal"/>
        <w:ind w:firstLine="540"/>
        <w:jc w:val="both"/>
      </w:pPr>
      <w:bookmarkStart w:id="4" w:name="Par302"/>
      <w:bookmarkEnd w:id="4"/>
      <w:r>
        <w:t>35. Иностранный гражданин одновременно с заявлением о регистрации представляет лично в подразделение по вопросам миграции по месту нахождения жилого помещения непосредственно либо через многофункциональный центр следующие документы:</w:t>
      </w:r>
    </w:p>
    <w:p w:rsidR="004C13B4" w:rsidRDefault="004C13B4">
      <w:pPr>
        <w:pStyle w:val="ConsPlusNormal"/>
        <w:spacing w:before="160"/>
        <w:ind w:firstLine="540"/>
        <w:jc w:val="both"/>
      </w:pPr>
      <w:r>
        <w:t>35.1. Документ, удостоверяющий личность &lt;1&gt; (представление лицом без гражданства не требуется) &lt;2&gt;, вид на жительство или разрешение на временное проживание лица без гражданства (разрешение на временное проживание в целях получения образования лица без гражданства) либо документ, удостоверяющий личность иностранного гражданина, в котором проставлена отметка о разрешении на временное проживание или отметка о разрешении на временное проживание в целях получения образования.</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36" w:history="1">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2020, N 31, ст. 5027). Далее - "Федеральный закон от 25 июля 2002 г. N 115-ФЗ".</w:t>
      </w:r>
    </w:p>
    <w:p w:rsidR="004C13B4" w:rsidRDefault="004C13B4">
      <w:pPr>
        <w:pStyle w:val="ConsPlusNormal"/>
        <w:spacing w:before="160"/>
        <w:ind w:firstLine="540"/>
        <w:jc w:val="both"/>
      </w:pPr>
      <w:r>
        <w:t xml:space="preserve">&lt;2&gt; </w:t>
      </w:r>
      <w:hyperlink r:id="rId37" w:history="1">
        <w:r>
          <w:rPr>
            <w:color w:val="0000FF"/>
          </w:rPr>
          <w:t>Пункт 9</w:t>
        </w:r>
      </w:hyperlink>
      <w:r>
        <w:t xml:space="preserve"> Правил осуществления миграционного учета.</w:t>
      </w:r>
    </w:p>
    <w:p w:rsidR="004C13B4" w:rsidRDefault="004C13B4">
      <w:pPr>
        <w:pStyle w:val="ConsPlusNormal"/>
        <w:ind w:firstLine="540"/>
        <w:jc w:val="both"/>
      </w:pPr>
    </w:p>
    <w:p w:rsidR="004C13B4" w:rsidRDefault="004C13B4">
      <w:pPr>
        <w:pStyle w:val="ConsPlusNormal"/>
        <w:ind w:firstLine="540"/>
        <w:jc w:val="both"/>
      </w:pPr>
      <w:r>
        <w:t>35.2. Документы, подтверждающие право пользования жилым помещением в соответствии с законодательством Российской Федерации, и их копии - в случае отсутствия сведений, содержащихся в указанных документах,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&lt;3&gt;.</w:t>
      </w:r>
    </w:p>
    <w:p w:rsidR="004C13B4" w:rsidRDefault="004C13B4">
      <w:pPr>
        <w:pStyle w:val="ConsPlusNormal"/>
        <w:jc w:val="both"/>
      </w:pPr>
      <w:r>
        <w:t xml:space="preserve">(п. 35 в ред. </w:t>
      </w:r>
      <w:hyperlink r:id="rId38" w:history="1">
        <w:r>
          <w:rPr>
            <w:color w:val="0000FF"/>
          </w:rPr>
          <w:t>Приказа</w:t>
        </w:r>
      </w:hyperlink>
      <w:r>
        <w:t xml:space="preserve"> МВД России от 16.11.2022 N 867)</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&lt;3&gt; </w:t>
      </w:r>
      <w:hyperlink r:id="rId39" w:history="1">
        <w:r>
          <w:rPr>
            <w:color w:val="0000FF"/>
          </w:rPr>
          <w:t>Пункт 9(1)</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36. Для регистрации по иному месту жительства и снятия с регистрации по прежнему месту жительства постоянно или временно проживающий в Российской Федерации иностранный гражданин, обладающий правом пользования жилым </w:t>
      </w:r>
      <w:r>
        <w:lastRenderedPageBreak/>
        <w:t xml:space="preserve">помещением, представляет лично в подразделение по вопросам миграции по месту нахождения данного жилого помещения непосредственно либо через многофункциональный центр заявление о регистрации по новому месту жительства с заполненной отрывной частью с представлением документов, указанных в </w:t>
      </w:r>
      <w:hyperlink w:anchor="Par302" w:history="1">
        <w:r>
          <w:rPr>
            <w:color w:val="0000FF"/>
          </w:rPr>
          <w:t>пункте 35</w:t>
        </w:r>
      </w:hyperlink>
      <w:r>
        <w:t xml:space="preserve"> Административного регламента.</w:t>
      </w:r>
    </w:p>
    <w:p w:rsidR="004C13B4" w:rsidRDefault="004C13B4">
      <w:pPr>
        <w:pStyle w:val="ConsPlusNormal"/>
        <w:spacing w:before="160"/>
        <w:ind w:firstLine="540"/>
        <w:jc w:val="both"/>
      </w:pPr>
      <w:r>
        <w:t xml:space="preserve">37. Для проставления отметки о регистрации (снятии с регистрации) иностранного гражданина по месту жительства (формы приведены в </w:t>
      </w:r>
      <w:hyperlink w:anchor="Par2071" w:history="1">
        <w:r>
          <w:rPr>
            <w:color w:val="0000FF"/>
          </w:rPr>
          <w:t>приложениях N 5</w:t>
        </w:r>
      </w:hyperlink>
      <w:r>
        <w:t xml:space="preserve"> и </w:t>
      </w:r>
      <w:hyperlink w:anchor="Par2102" w:history="1">
        <w:r>
          <w:rPr>
            <w:color w:val="0000FF"/>
          </w:rPr>
          <w:t>N 6</w:t>
        </w:r>
      </w:hyperlink>
      <w:r>
        <w:t xml:space="preserve"> к приказу соответственно) &lt;1&gt; иностранный гражданин представляет лично в подразделение по вопросам миграции по месту нахождения жилого помещения непосредственно либо через многофункциональный центр вид на жительство либо, в случаях, предусмотренных </w:t>
      </w:r>
      <w:hyperlink r:id="rId40" w:history="1">
        <w:r>
          <w:rPr>
            <w:color w:val="0000FF"/>
          </w:rPr>
          <w:t>пунктом 14</w:t>
        </w:r>
      </w:hyperlink>
      <w:r>
        <w:t xml:space="preserve"> Правил осуществления миграционного учета, документ, удостоверяющий его личность.</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&lt;1&gt; Далее - "отметка о регистрации", "отметка о снятии с регистрации" соответственно.</w:t>
      </w:r>
    </w:p>
    <w:p w:rsidR="004C13B4" w:rsidRDefault="004C13B4">
      <w:pPr>
        <w:pStyle w:val="ConsPlusNormal"/>
        <w:jc w:val="both"/>
      </w:pPr>
    </w:p>
    <w:p w:rsidR="004C13B4" w:rsidRDefault="004C13B4">
      <w:pPr>
        <w:pStyle w:val="ConsPlusNormal"/>
        <w:ind w:firstLine="540"/>
        <w:jc w:val="both"/>
      </w:pPr>
      <w:r>
        <w:t>38. Заинтересованное физическое или юридическое лицо для осуществления снятия иностранного гражданина с регистрации по месту жительства при прекращении у данного иностранного гражданина права пользования жилым помещением по основаниям, предусмотренным законодательством Российской Федерации, или при вступлении в законную силу решения суда о признании регистрации иностранного гражданина по месту жительства недействительной, или в случае 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 представляет лично в подразделение по вопросам миграции непосредственно либо через многофункциональный центр заявление о снятии с регистрации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w:t>
      </w:r>
      <w:hyperlink r:id="rId41" w:history="1">
        <w:r>
          <w:rPr>
            <w:color w:val="0000FF"/>
          </w:rPr>
          <w:t>Пункт 16(1)</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38.1. Заявление о снятии с регистрации заполняется разборчиво от руки или с использованием технических средств на русском языке. При написании заявления о снятии с регистрации не допускается использование аббревиатур, сокращение слов.</w:t>
      </w:r>
    </w:p>
    <w:p w:rsidR="004C13B4" w:rsidRDefault="004C13B4">
      <w:pPr>
        <w:pStyle w:val="ConsPlusNormal"/>
        <w:spacing w:before="160"/>
        <w:ind w:firstLine="540"/>
        <w:jc w:val="both"/>
      </w:pPr>
      <w:r>
        <w:t>38.2. Лицо, подающее заявление о снятии с регистрации в подразделение по вопросам миграции или многофункциональный центр, обязано представить документ, удостоверяющий его личность.</w:t>
      </w:r>
    </w:p>
    <w:p w:rsidR="004C13B4" w:rsidRDefault="004C13B4">
      <w:pPr>
        <w:pStyle w:val="ConsPlusNormal"/>
        <w:spacing w:before="160"/>
        <w:ind w:firstLine="540"/>
        <w:jc w:val="both"/>
      </w:pPr>
      <w:r>
        <w:t>В случае если заявление о снятии с регистрации подается юридическим лицом в подразделение по вопросам миграции или многофункциональный центр также представляется документ, подтверждающий полномочия представителя юридического лица.</w:t>
      </w:r>
    </w:p>
    <w:p w:rsidR="004C13B4" w:rsidRDefault="004C13B4">
      <w:pPr>
        <w:pStyle w:val="ConsPlusNormal"/>
        <w:spacing w:before="160"/>
        <w:ind w:firstLine="540"/>
        <w:jc w:val="both"/>
      </w:pPr>
      <w:r>
        <w:t>39. Заявитель, подающий уведомление о прибытии лично в подразделение по вопросам миграции непосредственно либо через многофункциональный центр или направляющий уведомление о прибытии почтовым отправлением через организацию федеральной почтовой связи, предъявляет документ, удостоверяющий его личность, за исключением случаев направления уведомления о прибытии в электронной форме.</w:t>
      </w:r>
    </w:p>
    <w:p w:rsidR="004C13B4" w:rsidRDefault="004C13B4">
      <w:pPr>
        <w:pStyle w:val="ConsPlusNormal"/>
        <w:spacing w:before="160"/>
        <w:ind w:firstLine="540"/>
        <w:jc w:val="both"/>
      </w:pPr>
      <w:bookmarkStart w:id="5" w:name="Par326"/>
      <w:bookmarkEnd w:id="5"/>
      <w:r>
        <w:t>40. Принимающая сторона к уведомлению о прибытии, представляемому лично в подразделение по вопросам миграции непосредственно либо через многофункциональный центр либо направляемому почтовым отправлением, прилагает:</w:t>
      </w:r>
    </w:p>
    <w:p w:rsidR="004C13B4" w:rsidRDefault="004C13B4">
      <w:pPr>
        <w:pStyle w:val="ConsPlusNormal"/>
        <w:spacing w:before="160"/>
        <w:ind w:firstLine="540"/>
        <w:jc w:val="both"/>
      </w:pPr>
      <w:r>
        <w:t>40.1. Копии всех страниц документа, удостоверяющего личность иностранного гражданина, которые содержат информацию о данном иностранном гражданине и (или) имеют отметки о пересечении Государственной границы Российской Федерации либо иного иностранного государства.</w:t>
      </w:r>
    </w:p>
    <w:p w:rsidR="004C13B4" w:rsidRDefault="004C13B4">
      <w:pPr>
        <w:pStyle w:val="ConsPlusNormal"/>
        <w:spacing w:before="160"/>
        <w:ind w:firstLine="540"/>
        <w:jc w:val="both"/>
      </w:pPr>
      <w:r>
        <w:t xml:space="preserve">40.2. Копию документа, подтверждающего право пользования жилым или иным помещением, предоставляемым иностранному гражданину для фактического проживания - в случае отсутствия сведений, содержащихся в указанных документах,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&lt;1&gt;, за исключением случая, предусмотренного </w:t>
      </w:r>
      <w:hyperlink r:id="rId42" w:history="1">
        <w:r>
          <w:rPr>
            <w:color w:val="0000FF"/>
          </w:rPr>
          <w:t>частью 2 статьи 21</w:t>
        </w:r>
      </w:hyperlink>
      <w:r>
        <w:t xml:space="preserve"> Федерального закона от 18 июля 2006 г. N 109-ФЗ.</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43" w:history="1">
        <w:r>
          <w:rPr>
            <w:color w:val="0000FF"/>
          </w:rPr>
          <w:t>Пункт 28(4)</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40.3. Копия документа, подтверждающего полномочия ответственного лица организации (в случае, если принимающей стороной выступает организация)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w:t>
      </w:r>
      <w:hyperlink r:id="rId44" w:history="1">
        <w:r>
          <w:rPr>
            <w:color w:val="0000FF"/>
          </w:rPr>
          <w:t>Пункт 28(1-1)</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bookmarkStart w:id="6" w:name="Par336"/>
      <w:bookmarkEnd w:id="6"/>
      <w:r>
        <w:t xml:space="preserve">41. Принимающая сторона к уведомлению о прибытии трудящегося государства - члена Евразийского экономического союза и членов его семьи, представляемому (направляемому) в подразделение по вопросам миграции, помимо копий документов, предусмотренных </w:t>
      </w:r>
      <w:hyperlink w:anchor="Par326" w:history="1">
        <w:r>
          <w:rPr>
            <w:color w:val="0000FF"/>
          </w:rPr>
          <w:t>пунктом 40</w:t>
        </w:r>
      </w:hyperlink>
      <w:r>
        <w:t xml:space="preserve"> Административного регламента, прилагает:</w:t>
      </w:r>
    </w:p>
    <w:p w:rsidR="004C13B4" w:rsidRDefault="004C13B4">
      <w:pPr>
        <w:pStyle w:val="ConsPlusNormal"/>
        <w:spacing w:before="160"/>
        <w:ind w:firstLine="540"/>
        <w:jc w:val="both"/>
      </w:pPr>
      <w:r>
        <w:t>41.1. Копию трудового или гражданско-правового договора, заключенного трудящимся государства - члена Евразийского экономического союза с работодателем или заказчиком работ (услуг) на территории Российской Федерации.</w:t>
      </w:r>
    </w:p>
    <w:p w:rsidR="004C13B4" w:rsidRDefault="004C13B4">
      <w:pPr>
        <w:pStyle w:val="ConsPlusNormal"/>
        <w:spacing w:before="160"/>
        <w:ind w:firstLine="540"/>
        <w:jc w:val="both"/>
      </w:pPr>
      <w:r>
        <w:t>41.2. Копии документов, подтверждающих родственные отношения (для членов семьи трудящегося государства - члена Евразийского экономического союза).</w:t>
      </w:r>
    </w:p>
    <w:p w:rsidR="004C13B4" w:rsidRDefault="004C13B4">
      <w:pPr>
        <w:pStyle w:val="ConsPlusNormal"/>
        <w:spacing w:before="160"/>
        <w:ind w:firstLine="540"/>
        <w:jc w:val="both"/>
      </w:pPr>
      <w:r>
        <w:t xml:space="preserve">42. Принимающая сторона к уведомлению о прибытии иностранного гражданина, подлежащего постановке на учет по месту пребывания по адресу организации в случае, предусмотренном </w:t>
      </w:r>
      <w:hyperlink r:id="rId45" w:history="1">
        <w:r>
          <w:rPr>
            <w:color w:val="0000FF"/>
          </w:rPr>
          <w:t>частью 2 статьи 21</w:t>
        </w:r>
      </w:hyperlink>
      <w:r>
        <w:t xml:space="preserve"> Федерального закона от 18 июля 2006 г. N 109-ФЗ, помимо копий документов, указанных в </w:t>
      </w:r>
      <w:hyperlink w:anchor="Par326" w:history="1">
        <w:r>
          <w:rPr>
            <w:color w:val="0000FF"/>
          </w:rPr>
          <w:t>пункте 40</w:t>
        </w:r>
      </w:hyperlink>
      <w:r>
        <w:t xml:space="preserve"> Административного регламента, прилагает:</w:t>
      </w:r>
    </w:p>
    <w:p w:rsidR="004C13B4" w:rsidRDefault="004C13B4">
      <w:pPr>
        <w:pStyle w:val="ConsPlusNormal"/>
        <w:spacing w:before="160"/>
        <w:ind w:firstLine="540"/>
        <w:jc w:val="both"/>
      </w:pPr>
      <w:r>
        <w:lastRenderedPageBreak/>
        <w:t>42.1. Копию трудового или гражданско-правового договора иностранного гражданина с организацией или копию иного документа, подтверждающего осуществление иностранным гражданином в данной организации трудовой или иной не запрещенной законодательством Российской Федерации деятельности.</w:t>
      </w:r>
    </w:p>
    <w:p w:rsidR="004C13B4" w:rsidRDefault="004C13B4">
      <w:pPr>
        <w:pStyle w:val="ConsPlusNormal"/>
        <w:spacing w:before="160"/>
        <w:ind w:firstLine="540"/>
        <w:jc w:val="both"/>
      </w:pPr>
      <w:r>
        <w:t>42.2. Письмо руководителя организации или иного уполномоченного должностного лица, подпись которого скрепляется печатью организации (при ее наличии), в подразделение по вопросам миграции о фактическом проживании иностранного гражданина в помещении данной организации, не имеющем адресных данных (строении, сооружении), в том числе временном.</w:t>
      </w:r>
    </w:p>
    <w:p w:rsidR="004C13B4" w:rsidRDefault="004C13B4">
      <w:pPr>
        <w:pStyle w:val="ConsPlusNormal"/>
        <w:spacing w:before="160"/>
        <w:ind w:firstLine="540"/>
        <w:jc w:val="both"/>
      </w:pPr>
      <w:r>
        <w:t xml:space="preserve">43. При личном обращении временно проживающего либо временно пребывающего в Российской Федерации иностранного гражданина в соответствии с </w:t>
      </w:r>
      <w:hyperlink r:id="rId46" w:history="1">
        <w:r>
          <w:rPr>
            <w:color w:val="0000FF"/>
          </w:rPr>
          <w:t>частью 3 статьи 22</w:t>
        </w:r>
      </w:hyperlink>
      <w:r>
        <w:t xml:space="preserve"> Федерального закона от 18 июля 2006 г. N 109-ФЗ непосредственно в подразделение по вопросам миграции к уведомлению о прибытии прилагаются:</w:t>
      </w:r>
    </w:p>
    <w:p w:rsidR="004C13B4" w:rsidRDefault="004C13B4">
      <w:pPr>
        <w:pStyle w:val="ConsPlusNormal"/>
        <w:spacing w:before="160"/>
        <w:ind w:firstLine="540"/>
        <w:jc w:val="both"/>
      </w:pPr>
      <w:r>
        <w:t>43.1. Копии всех страниц документа, удостоверяющего личность иностранного гражданина, которые содержат информацию о данном иностранном гражданине и (или) имеют отметки о пересечении Государственной границы Российской Федерации либо иного иностранного государства.</w:t>
      </w:r>
    </w:p>
    <w:p w:rsidR="004C13B4" w:rsidRDefault="004C13B4">
      <w:pPr>
        <w:pStyle w:val="ConsPlusNormal"/>
        <w:spacing w:before="160"/>
        <w:ind w:firstLine="540"/>
        <w:jc w:val="both"/>
      </w:pPr>
      <w:r>
        <w:t>43.2. Документы, подтверждающие уважительные причины, препятствующие принимающей стороне самостоятельно направить уведомление о прибытии.</w:t>
      </w:r>
    </w:p>
    <w:p w:rsidR="004C13B4" w:rsidRDefault="004C13B4">
      <w:pPr>
        <w:pStyle w:val="ConsPlusNormal"/>
        <w:spacing w:before="160"/>
        <w:ind w:firstLine="540"/>
        <w:jc w:val="both"/>
      </w:pPr>
      <w:r>
        <w:t>43.3. Копия документа, удостоверяющего личность гражданина Российской Федерации (иностранного гражданина или ответственного лица организации), выступающего в качестве принимающей стороны.</w:t>
      </w:r>
    </w:p>
    <w:p w:rsidR="004C13B4" w:rsidRDefault="004C13B4">
      <w:pPr>
        <w:pStyle w:val="ConsPlusNormal"/>
        <w:spacing w:before="160"/>
        <w:ind w:firstLine="540"/>
        <w:jc w:val="both"/>
      </w:pPr>
      <w:r>
        <w:t>43.4. Копия документа, подтверждающего право принимающей стороны пользования жилым или иным помещением, предоставляемым для фактического проживания иностранному гражданину - в случае отсутствия сведений, содержащихся в указанных документах,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47" w:history="1">
        <w:r>
          <w:rPr>
            <w:color w:val="0000FF"/>
          </w:rPr>
          <w:t>Пункт 28(4)</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bookmarkStart w:id="7" w:name="Par350"/>
      <w:bookmarkEnd w:id="7"/>
      <w:r>
        <w:t xml:space="preserve">44. При обращении иностранного гражданина в соответствии с </w:t>
      </w:r>
      <w:hyperlink r:id="rId48" w:history="1">
        <w:r>
          <w:rPr>
            <w:color w:val="0000FF"/>
          </w:rPr>
          <w:t>частью 3.1 статьи 22</w:t>
        </w:r>
      </w:hyperlink>
      <w:r>
        <w:t xml:space="preserve"> Федерального закона от 18 июля 2006 г. N 109-ФЗ лично в подразделение по вопросам миграции непосредственно либо через многофункциональный центр к уведомлению о прибытии прилагаются:</w:t>
      </w:r>
    </w:p>
    <w:p w:rsidR="004C13B4" w:rsidRDefault="004C13B4">
      <w:pPr>
        <w:pStyle w:val="ConsPlusNormal"/>
        <w:spacing w:before="160"/>
        <w:ind w:firstLine="540"/>
        <w:jc w:val="both"/>
      </w:pPr>
      <w:r>
        <w:t>44.1. Копии всех страниц документа, удостоверяющего личность иностранного гражданина, которые содержат информацию о данном иностранном гражданине и (или) имеют отметки о пересечении Государственной границы Российской Федерации либо иного иностранного государства.</w:t>
      </w:r>
    </w:p>
    <w:p w:rsidR="004C13B4" w:rsidRDefault="004C13B4">
      <w:pPr>
        <w:pStyle w:val="ConsPlusNormal"/>
        <w:spacing w:before="160"/>
        <w:ind w:firstLine="540"/>
        <w:jc w:val="both"/>
      </w:pPr>
      <w:r>
        <w:t>44.2. Копия документа, подтверждающего право собственности данного иностранного гражданина на жилое помещение, в случае отсутствия сведений, содержащихся в указанном документе,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49" w:history="1">
        <w:r>
          <w:rPr>
            <w:color w:val="0000FF"/>
          </w:rPr>
          <w:t>Пункт 28(4)</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45. При личном обращении иностранного гражданина в соответствии с </w:t>
      </w:r>
      <w:hyperlink r:id="rId50" w:history="1">
        <w:r>
          <w:rPr>
            <w:color w:val="0000FF"/>
          </w:rPr>
          <w:t>частью 3.2 статьи 22</w:t>
        </w:r>
      </w:hyperlink>
      <w:r>
        <w:t xml:space="preserve"> Федерального закона от 18 июля 2006 г. N 109-ФЗ в подразделение по вопросам миграции к уведомлению о прибытии прилагаются следующие документы:</w:t>
      </w:r>
    </w:p>
    <w:p w:rsidR="004C13B4" w:rsidRDefault="004C13B4">
      <w:pPr>
        <w:pStyle w:val="ConsPlusNormal"/>
        <w:spacing w:before="160"/>
        <w:ind w:firstLine="540"/>
        <w:jc w:val="both"/>
      </w:pPr>
      <w:r>
        <w:t>45.1. Копии всех страниц документа, удостоверяющего личность иностранного гражданина, которые содержат информацию о данном иностранном гражданине и (или) имеют отметки о пересечении Государственной границы Российской Федерации либо иного иностранного государства;</w:t>
      </w:r>
    </w:p>
    <w:p w:rsidR="004C13B4" w:rsidRDefault="004C13B4">
      <w:pPr>
        <w:pStyle w:val="ConsPlusNormal"/>
        <w:spacing w:before="160"/>
        <w:ind w:firstLine="540"/>
        <w:jc w:val="both"/>
      </w:pPr>
      <w:r>
        <w:t>45.2. Копия документа, подтверждающего право собственности принимающей стороны на жилое или иное помещение, предоставляемое для фактического проживания (временного пребывания) иностранному гражданину, - в случае отсутствия сведений, содержащихся в указанном документе,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w:t>
      </w:r>
      <w:hyperlink r:id="rId51" w:history="1">
        <w:r>
          <w:rPr>
            <w:color w:val="0000FF"/>
          </w:rPr>
          <w:t>Пункт 28(4)</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45.3. Нотариально удостоверенное согласие принимающей стороны на фактическое проживание (нахождение) у нее иностранного гражданина &lt;3&gt;.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&lt;3&gt; </w:t>
      </w:r>
      <w:hyperlink r:id="rId52" w:history="1">
        <w:r>
          <w:rPr>
            <w:color w:val="0000FF"/>
          </w:rPr>
          <w:t>Пункт 29(2)</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bookmarkStart w:id="8" w:name="Par366"/>
      <w:bookmarkEnd w:id="8"/>
      <w:r>
        <w:t xml:space="preserve">46. При самостоятельном (личном) уведомлении подразделения по вопросам миграции в соответствии с </w:t>
      </w:r>
      <w:hyperlink r:id="rId53" w:history="1">
        <w:r>
          <w:rPr>
            <w:color w:val="0000FF"/>
          </w:rPr>
          <w:t>частью 4 статьи 22</w:t>
        </w:r>
      </w:hyperlink>
      <w:r>
        <w:t xml:space="preserve"> Федерального закона от 18 июля 2006 г. N 109-ФЗ постоянно проживающим в Российской Федерации иностранным гражданином о своем прибытии в место пребывания непосредственно либо через многофункциональный центр либо почтовым отправлением через организацию федеральной почтовой связи к уведомлению о прибытии прилагаются следующие документы:</w:t>
      </w:r>
    </w:p>
    <w:p w:rsidR="004C13B4" w:rsidRDefault="004C13B4">
      <w:pPr>
        <w:pStyle w:val="ConsPlusNormal"/>
        <w:spacing w:before="160"/>
        <w:ind w:firstLine="540"/>
        <w:jc w:val="both"/>
      </w:pPr>
      <w:r>
        <w:lastRenderedPageBreak/>
        <w:t>46.1. Копии всех страниц документа, удостоверяющего личность иностранного гражданина, которые содержат информацию о данном иностранном гражданине и (или) имеют отметки о пересечении Государственной границы Российской Федерации либо иного иностранного государства.</w:t>
      </w:r>
    </w:p>
    <w:p w:rsidR="004C13B4" w:rsidRDefault="004C13B4">
      <w:pPr>
        <w:pStyle w:val="ConsPlusNormal"/>
        <w:spacing w:before="160"/>
        <w:ind w:firstLine="540"/>
        <w:jc w:val="both"/>
      </w:pPr>
      <w:r>
        <w:t>46.2. Письменное согласие принимающей стороны.</w:t>
      </w:r>
    </w:p>
    <w:p w:rsidR="004C13B4" w:rsidRDefault="004C13B4">
      <w:pPr>
        <w:pStyle w:val="ConsPlusNormal"/>
        <w:spacing w:before="160"/>
        <w:ind w:firstLine="540"/>
        <w:jc w:val="both"/>
      </w:pPr>
      <w:r>
        <w:t>46.3. Копия документа, удостоверяющего личность гражданина Российской Федерации (иностранного гражданина или ответственного лица организации), выступающего в качестве принимающей стороны.</w:t>
      </w:r>
    </w:p>
    <w:p w:rsidR="004C13B4" w:rsidRDefault="004C13B4">
      <w:pPr>
        <w:pStyle w:val="ConsPlusNormal"/>
        <w:spacing w:before="160"/>
        <w:ind w:firstLine="540"/>
        <w:jc w:val="both"/>
      </w:pPr>
      <w:r>
        <w:t>46.4. Копия документа, подтверждающего право принимающей стороны пользования жилым или иным помещением, предоставляемым для фактического проживания иностранному гражданину - в случае отсутствия сведений, содержащихся в указанных документах,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54" w:history="1">
        <w:r>
          <w:rPr>
            <w:color w:val="0000FF"/>
          </w:rPr>
          <w:t>Пункт 28(4)</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47. Для постановки иностранного гражданина на учет по месту пребывания документами, удостоверяющими личность иностранного гражданина, ходатайствующего о признании беженцем, признанного беженцем или получившего временное убежище, и прибывших вместе с ним членов его семьи, являются:</w:t>
      </w:r>
    </w:p>
    <w:p w:rsidR="004C13B4" w:rsidRDefault="004C13B4">
      <w:pPr>
        <w:pStyle w:val="ConsPlusNormal"/>
        <w:spacing w:before="160"/>
        <w:ind w:firstLine="540"/>
        <w:jc w:val="both"/>
      </w:pPr>
      <w:r>
        <w:t>47.1. Свидетельство о рассмотрении ходатайства о признании беженцем на территории Российской Федерации по существу &lt;2&gt;.</w:t>
      </w:r>
    </w:p>
    <w:p w:rsidR="004C13B4" w:rsidRDefault="004C13B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4C13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13B4" w:rsidRDefault="004C13B4">
            <w:pPr>
              <w:pStyle w:val="ConsPlusNormal"/>
              <w:rPr>
                <w:sz w:val="24"/>
                <w:szCs w:val="24"/>
              </w:rPr>
            </w:pPr>
          </w:p>
        </w:tc>
        <w:tc>
          <w:tcPr>
            <w:tcW w:w="113" w:type="dxa"/>
            <w:shd w:val="clear" w:color="auto" w:fill="F4F3F8"/>
            <w:tcMar>
              <w:top w:w="0" w:type="dxa"/>
              <w:left w:w="0" w:type="dxa"/>
              <w:bottom w:w="0" w:type="dxa"/>
              <w:right w:w="0" w:type="dxa"/>
            </w:tcMar>
          </w:tcPr>
          <w:p w:rsidR="004C13B4" w:rsidRDefault="004C13B4">
            <w:pPr>
              <w:pStyle w:val="ConsPlusNormal"/>
              <w:rPr>
                <w:sz w:val="24"/>
                <w:szCs w:val="24"/>
              </w:rPr>
            </w:pPr>
          </w:p>
        </w:tc>
        <w:tc>
          <w:tcPr>
            <w:tcW w:w="0" w:type="auto"/>
            <w:shd w:val="clear" w:color="auto" w:fill="F4F3F8"/>
            <w:tcMar>
              <w:top w:w="113" w:type="dxa"/>
              <w:left w:w="0" w:type="dxa"/>
              <w:bottom w:w="113" w:type="dxa"/>
              <w:right w:w="0" w:type="dxa"/>
            </w:tcMar>
          </w:tcPr>
          <w:p w:rsidR="004C13B4" w:rsidRDefault="004C13B4">
            <w:pPr>
              <w:pStyle w:val="ConsPlusNormal"/>
              <w:jc w:val="both"/>
              <w:rPr>
                <w:color w:val="392C69"/>
              </w:rPr>
            </w:pPr>
            <w:r>
              <w:rPr>
                <w:color w:val="392C69"/>
              </w:rPr>
              <w:t>КонсультантПлюс: примечание.</w:t>
            </w:r>
          </w:p>
          <w:p w:rsidR="004C13B4" w:rsidRDefault="004C13B4">
            <w:pPr>
              <w:pStyle w:val="ConsPlusNormal"/>
              <w:jc w:val="both"/>
              <w:rPr>
                <w:color w:val="392C69"/>
              </w:rPr>
            </w:pPr>
            <w:r>
              <w:rPr>
                <w:color w:val="392C69"/>
              </w:rPr>
              <w:t>В официальном тексте документа, видимо, допущена опечатка: имеется в виду Федеральный закон от 19.02.1993 N 4528-1, а не N 4528-I.</w:t>
            </w:r>
          </w:p>
        </w:tc>
        <w:tc>
          <w:tcPr>
            <w:tcW w:w="113" w:type="dxa"/>
            <w:shd w:val="clear" w:color="auto" w:fill="F4F3F8"/>
            <w:tcMar>
              <w:top w:w="0" w:type="dxa"/>
              <w:left w:w="0" w:type="dxa"/>
              <w:bottom w:w="0" w:type="dxa"/>
              <w:right w:w="0" w:type="dxa"/>
            </w:tcMar>
          </w:tcPr>
          <w:p w:rsidR="004C13B4" w:rsidRDefault="004C13B4">
            <w:pPr>
              <w:pStyle w:val="ConsPlusNormal"/>
              <w:jc w:val="both"/>
              <w:rPr>
                <w:color w:val="392C69"/>
              </w:rPr>
            </w:pPr>
          </w:p>
        </w:tc>
      </w:tr>
    </w:tbl>
    <w:p w:rsidR="004C13B4" w:rsidRDefault="004C13B4">
      <w:pPr>
        <w:pStyle w:val="ConsPlusNormal"/>
        <w:spacing w:before="200"/>
        <w:ind w:firstLine="540"/>
        <w:jc w:val="both"/>
      </w:pPr>
      <w:r>
        <w:t>--------------------------------</w:t>
      </w:r>
    </w:p>
    <w:p w:rsidR="004C13B4" w:rsidRDefault="004C13B4">
      <w:pPr>
        <w:pStyle w:val="ConsPlusNormal"/>
        <w:spacing w:before="160"/>
        <w:ind w:firstLine="540"/>
        <w:jc w:val="both"/>
      </w:pPr>
      <w:r>
        <w:t xml:space="preserve">&lt;2&gt; </w:t>
      </w:r>
      <w:hyperlink r:id="rId55" w:history="1">
        <w:r>
          <w:rPr>
            <w:color w:val="0000FF"/>
          </w:rPr>
          <w:t>Пункт 7 статьи 4</w:t>
        </w:r>
      </w:hyperlink>
      <w:r>
        <w:t xml:space="preserve"> Федерального закона от 19 февраля 1993 г. N 4528-I "О беженцах"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2018, N 53, ст. 8454). Далее - "Федеральный закон от 19 февраля 1993 г. N 4528-I".</w:t>
      </w:r>
    </w:p>
    <w:p w:rsidR="004C13B4" w:rsidRDefault="004C13B4">
      <w:pPr>
        <w:pStyle w:val="ConsPlusNormal"/>
        <w:jc w:val="both"/>
      </w:pPr>
    </w:p>
    <w:p w:rsidR="004C13B4" w:rsidRDefault="004C13B4">
      <w:pPr>
        <w:pStyle w:val="ConsPlusNormal"/>
        <w:ind w:firstLine="540"/>
        <w:jc w:val="both"/>
      </w:pPr>
      <w:r>
        <w:t>47.2. Удостоверение беженца &lt;3&gt;.</w:t>
      </w:r>
    </w:p>
    <w:p w:rsidR="004C13B4" w:rsidRDefault="004C13B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4C13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13B4" w:rsidRDefault="004C13B4">
            <w:pPr>
              <w:pStyle w:val="ConsPlusNormal"/>
              <w:rPr>
                <w:sz w:val="24"/>
                <w:szCs w:val="24"/>
              </w:rPr>
            </w:pPr>
          </w:p>
        </w:tc>
        <w:tc>
          <w:tcPr>
            <w:tcW w:w="113" w:type="dxa"/>
            <w:shd w:val="clear" w:color="auto" w:fill="F4F3F8"/>
            <w:tcMar>
              <w:top w:w="0" w:type="dxa"/>
              <w:left w:w="0" w:type="dxa"/>
              <w:bottom w:w="0" w:type="dxa"/>
              <w:right w:w="0" w:type="dxa"/>
            </w:tcMar>
          </w:tcPr>
          <w:p w:rsidR="004C13B4" w:rsidRDefault="004C13B4">
            <w:pPr>
              <w:pStyle w:val="ConsPlusNormal"/>
              <w:rPr>
                <w:sz w:val="24"/>
                <w:szCs w:val="24"/>
              </w:rPr>
            </w:pPr>
          </w:p>
        </w:tc>
        <w:tc>
          <w:tcPr>
            <w:tcW w:w="0" w:type="auto"/>
            <w:shd w:val="clear" w:color="auto" w:fill="F4F3F8"/>
            <w:tcMar>
              <w:top w:w="113" w:type="dxa"/>
              <w:left w:w="0" w:type="dxa"/>
              <w:bottom w:w="113" w:type="dxa"/>
              <w:right w:w="0" w:type="dxa"/>
            </w:tcMar>
          </w:tcPr>
          <w:p w:rsidR="004C13B4" w:rsidRDefault="004C13B4">
            <w:pPr>
              <w:pStyle w:val="ConsPlusNormal"/>
              <w:jc w:val="both"/>
              <w:rPr>
                <w:color w:val="392C69"/>
              </w:rPr>
            </w:pPr>
            <w:r>
              <w:rPr>
                <w:color w:val="392C69"/>
              </w:rPr>
              <w:t>КонсультантПлюс: примечание.</w:t>
            </w:r>
          </w:p>
          <w:p w:rsidR="004C13B4" w:rsidRDefault="004C13B4">
            <w:pPr>
              <w:pStyle w:val="ConsPlusNormal"/>
              <w:jc w:val="both"/>
              <w:rPr>
                <w:color w:val="392C69"/>
              </w:rPr>
            </w:pPr>
            <w:r>
              <w:rPr>
                <w:color w:val="392C69"/>
              </w:rPr>
              <w:t>В официальном тексте документа, видимо, допущена опечатка: имеется в виду Федеральный закон от 19.02.1993 N 4528-1, а не N 4528-I.</w:t>
            </w:r>
          </w:p>
        </w:tc>
        <w:tc>
          <w:tcPr>
            <w:tcW w:w="113" w:type="dxa"/>
            <w:shd w:val="clear" w:color="auto" w:fill="F4F3F8"/>
            <w:tcMar>
              <w:top w:w="0" w:type="dxa"/>
              <w:left w:w="0" w:type="dxa"/>
              <w:bottom w:w="0" w:type="dxa"/>
              <w:right w:w="0" w:type="dxa"/>
            </w:tcMar>
          </w:tcPr>
          <w:p w:rsidR="004C13B4" w:rsidRDefault="004C13B4">
            <w:pPr>
              <w:pStyle w:val="ConsPlusNormal"/>
              <w:jc w:val="both"/>
              <w:rPr>
                <w:color w:val="392C69"/>
              </w:rPr>
            </w:pPr>
          </w:p>
        </w:tc>
      </w:tr>
    </w:tbl>
    <w:p w:rsidR="004C13B4" w:rsidRDefault="004C13B4">
      <w:pPr>
        <w:pStyle w:val="ConsPlusNormal"/>
        <w:spacing w:before="200"/>
        <w:ind w:firstLine="540"/>
        <w:jc w:val="both"/>
      </w:pPr>
      <w:r>
        <w:t>--------------------------------</w:t>
      </w:r>
    </w:p>
    <w:p w:rsidR="004C13B4" w:rsidRDefault="004C13B4">
      <w:pPr>
        <w:pStyle w:val="ConsPlusNormal"/>
        <w:spacing w:before="160"/>
        <w:ind w:firstLine="540"/>
        <w:jc w:val="both"/>
      </w:pPr>
      <w:r>
        <w:t xml:space="preserve">&lt;3&gt; </w:t>
      </w:r>
      <w:hyperlink r:id="rId56" w:history="1">
        <w:r>
          <w:rPr>
            <w:color w:val="0000FF"/>
          </w:rPr>
          <w:t>Пункт 7 статьи 7</w:t>
        </w:r>
      </w:hyperlink>
      <w:r>
        <w:t xml:space="preserve"> Федерального закона от 19 февраля 1993 г. N 4528-I.</w:t>
      </w:r>
    </w:p>
    <w:p w:rsidR="004C13B4" w:rsidRDefault="004C13B4">
      <w:pPr>
        <w:pStyle w:val="ConsPlusNormal"/>
        <w:jc w:val="both"/>
      </w:pPr>
    </w:p>
    <w:p w:rsidR="004C13B4" w:rsidRDefault="004C13B4">
      <w:pPr>
        <w:pStyle w:val="ConsPlusNormal"/>
        <w:ind w:firstLine="540"/>
        <w:jc w:val="both"/>
      </w:pPr>
      <w:r>
        <w:t>47.3. Свидетельство о предоставлении временного убежища на территории Российской Федерации &lt;4&gt;.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&lt;4&gt; </w:t>
      </w:r>
      <w:hyperlink r:id="rId57" w:history="1">
        <w:r>
          <w:rPr>
            <w:color w:val="0000FF"/>
          </w:rPr>
          <w:t>Пункт 9</w:t>
        </w:r>
      </w:hyperlink>
      <w:r>
        <w:t xml:space="preserve"> Порядка предоставления временного убежища на территории Российской Федерации, утвержденного постановлением Правительства Российской Федерации от 9 апреля 2001 г. N 274 (Собрание законодательства Российской Федерации, 2001, N 16, ст. 1603; 2020, N 48, ст. 7742). Далее - "Порядок предоставления временного убежища на территории Российской Федерации".</w:t>
      </w:r>
    </w:p>
    <w:p w:rsidR="004C13B4" w:rsidRDefault="004C13B4">
      <w:pPr>
        <w:pStyle w:val="ConsPlusNormal"/>
        <w:jc w:val="both"/>
      </w:pPr>
    </w:p>
    <w:p w:rsidR="004C13B4" w:rsidRDefault="004C13B4">
      <w:pPr>
        <w:pStyle w:val="ConsPlusNormal"/>
        <w:ind w:firstLine="540"/>
        <w:jc w:val="both"/>
      </w:pPr>
      <w:r>
        <w:t>48. Для постановки на учет по месту пребывания несовершеннолетнего иностранного гражданина в возрасте до 1 года, родившегося на территории Российской Федерации, не выезжавшего за пределы территории Российской Федерации и не имеющего паспорта иностранного гражданина либо иного документа, удостоверяющего личность иностранного гражданина, документом, удостоверяющим его личность, является свидетельство о рождении этого иностранного гражданина &lt;5&gt;.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&lt;5&gt; </w:t>
      </w:r>
      <w:hyperlink r:id="rId58" w:history="1">
        <w:r>
          <w:rPr>
            <w:color w:val="0000FF"/>
          </w:rPr>
          <w:t>Пункт 46(2)</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bookmarkStart w:id="9" w:name="Par395"/>
      <w:bookmarkEnd w:id="9"/>
      <w:r>
        <w:t>49. В случае прибытия иностранного гражданина в гостиницу, санаторий, дом отдыха, пансионат, в детский оздоровительный лагерь, на туристскую базу, в кемпинг, медицинскую организацию, оказывающую медицинскую помощь в стационарных условиях, или организацию социального обслуживания, представляющую социальные услуги в стационарной форме, в том числе лицам без определенного места жительства, либо в учреждение, исполняющее административное наказание, администрация соответствующей организации (учреждения) обязана в течение 1 рабочего дня, следующего за днем его прибытия в место пребывания, уведомить территориальный орган Министерства внутренних дел Российской Федерации о прибытии иностранного гражданина путем направления (передачи) уведомления о прибытии для его постановки на учет по месту пребывания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59" w:history="1">
        <w:r>
          <w:rPr>
            <w:color w:val="0000FF"/>
          </w:rPr>
          <w:t>Пункт 44</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В случае прибытия иностранного гражданина в организацию (учреждение), указанную в </w:t>
      </w:r>
      <w:hyperlink w:anchor="Par395" w:history="1">
        <w:r>
          <w:rPr>
            <w:color w:val="0000FF"/>
          </w:rPr>
          <w:t>абзаце первом</w:t>
        </w:r>
      </w:hyperlink>
      <w:r>
        <w:t xml:space="preserve"> настоящего пункта, в нерабочий день (в том числе в один из дней в течение нескольких нерабочих дней), уведомление о прибытии в место пребывания должно быть представлено в территориальный орган Министерства внутренних дел Российской Федерации в течение суток, являющихся рабочим днем и следующих непосредственно за нерабочим днем (несколькими днями)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w:t>
      </w:r>
      <w:hyperlink r:id="rId60" w:history="1">
        <w:r>
          <w:rPr>
            <w:color w:val="0000FF"/>
          </w:rPr>
          <w:t>Часть 3.1 статьи 20</w:t>
        </w:r>
      </w:hyperlink>
      <w:r>
        <w:t xml:space="preserve"> Федерального закона от 18 июля 2006 г. N 109-ФЗ.</w:t>
      </w:r>
    </w:p>
    <w:p w:rsidR="004C13B4" w:rsidRDefault="004C13B4">
      <w:pPr>
        <w:pStyle w:val="ConsPlusNormal"/>
        <w:jc w:val="both"/>
      </w:pPr>
    </w:p>
    <w:p w:rsidR="004C13B4" w:rsidRDefault="004C13B4">
      <w:pPr>
        <w:pStyle w:val="ConsPlusNormal"/>
        <w:ind w:firstLine="540"/>
        <w:jc w:val="both"/>
      </w:pPr>
      <w:r>
        <w:t>Администрация учреждения, исполняющего уголовное наказание, обязана в течение 7 рабочих дней со дня прибытия иностранного гражданина в место пребывания уведомить территориальный орган Министерства внутренних дел Российской Федерации о прибытии иностранного гражданина путем направления (передачи) уведомления о прибытии для его постановки на учет по месту пребывания.</w:t>
      </w:r>
    </w:p>
    <w:p w:rsidR="004C13B4" w:rsidRDefault="004C13B4">
      <w:pPr>
        <w:pStyle w:val="ConsPlusNormal"/>
        <w:spacing w:before="160"/>
        <w:ind w:firstLine="540"/>
        <w:jc w:val="both"/>
      </w:pPr>
      <w:r>
        <w:t>Уведомление территориального органа Министерства внутренних дел Российской Федерации администрациями указанных организаций и учреждений о прибытии иностранного гражданина в место пребывания может осуществляться с использованием входящих в состав сети электросвязи средств связи.</w:t>
      </w:r>
    </w:p>
    <w:p w:rsidR="004C13B4" w:rsidRDefault="004C13B4">
      <w:pPr>
        <w:pStyle w:val="ConsPlusNormal"/>
        <w:spacing w:before="160"/>
        <w:ind w:firstLine="540"/>
        <w:jc w:val="both"/>
      </w:pPr>
      <w:r>
        <w:t xml:space="preserve">По прибытии иностранного гражданина в организацию, в которой он осуществляет трудовую деятельность в условиях работы вахтовым методом и по адресу которой подлежит учету по месту пребывания в соответствии с </w:t>
      </w:r>
      <w:hyperlink r:id="rId61" w:history="1">
        <w:r>
          <w:rPr>
            <w:color w:val="0000FF"/>
          </w:rPr>
          <w:t>частью 2 статьи 21</w:t>
        </w:r>
      </w:hyperlink>
      <w:r>
        <w:t xml:space="preserve"> Федерального закона от 18 июля 2006 г. N 109-ФЗ, администрация соответствующей организации обязана в течение 1 рабочего дня, следующего за днем его прибытия в место пребывания, уведомить территориальный орган Министерства внутренних дел Российской Федерации о прибытии иностранного гражданина путем направления (передачи) уведомления о прибытии для его постановки на учет по месту пребывания.</w:t>
      </w:r>
    </w:p>
    <w:p w:rsidR="004C13B4" w:rsidRDefault="004C13B4">
      <w:pPr>
        <w:pStyle w:val="ConsPlusNormal"/>
        <w:spacing w:before="160"/>
        <w:ind w:firstLine="540"/>
        <w:jc w:val="both"/>
      </w:pPr>
      <w:r>
        <w:t xml:space="preserve">50. Для снятия иностранного гражданина с учета по месту пребывания принимающая сторона представляет в подразделение по вопросам миграции уведомление об убытии &lt;1&gt;, за исключением случаев, предусмотренных </w:t>
      </w:r>
      <w:hyperlink r:id="rId62" w:history="1">
        <w:r>
          <w:rPr>
            <w:color w:val="0000FF"/>
          </w:rPr>
          <w:t>пунктами 1</w:t>
        </w:r>
      </w:hyperlink>
      <w:r>
        <w:t xml:space="preserve"> - </w:t>
      </w:r>
      <w:hyperlink r:id="rId63" w:history="1">
        <w:r>
          <w:rPr>
            <w:color w:val="0000FF"/>
          </w:rPr>
          <w:t>4 части 1</w:t>
        </w:r>
      </w:hyperlink>
      <w:r>
        <w:t xml:space="preserve">, </w:t>
      </w:r>
      <w:hyperlink r:id="rId64" w:history="1">
        <w:r>
          <w:rPr>
            <w:color w:val="0000FF"/>
          </w:rPr>
          <w:t>частью 1.1 статьи 23</w:t>
        </w:r>
      </w:hyperlink>
      <w:r>
        <w:t xml:space="preserve"> Федерального закона от 18 июля 2006 г. N 109-ФЗ.</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65" w:history="1">
        <w:r>
          <w:rPr>
            <w:color w:val="0000FF"/>
          </w:rPr>
          <w:t>Порядок</w:t>
        </w:r>
      </w:hyperlink>
      <w:r>
        <w:t xml:space="preserve"> направления уведомления об убытии иностранного гражданина из места пребывания, в орган миграционного учета, в том числе в электронной форме, установлен приказом МВД России от 14 сентября 2020 г. N 641.</w:t>
      </w:r>
    </w:p>
    <w:p w:rsidR="004C13B4" w:rsidRDefault="004C13B4">
      <w:pPr>
        <w:pStyle w:val="ConsPlusNormal"/>
        <w:jc w:val="both"/>
      </w:pPr>
    </w:p>
    <w:p w:rsidR="004C13B4" w:rsidRDefault="004C13B4">
      <w:pPr>
        <w:pStyle w:val="ConsPlusNormal"/>
        <w:ind w:firstLine="540"/>
        <w:jc w:val="both"/>
      </w:pPr>
      <w:r>
        <w:t>51. Для снятия иностранного гражданина с учета по месту пребывания в случае смерти данного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 заинтересованное физическое или юридическое лицо представляет непосредственно в подразделение по вопросам миграции заявление о снятии с учета по месту пребывания.</w:t>
      </w:r>
    </w:p>
    <w:p w:rsidR="004C13B4" w:rsidRDefault="004C13B4">
      <w:pPr>
        <w:pStyle w:val="ConsPlusNormal"/>
        <w:spacing w:before="160"/>
        <w:ind w:firstLine="540"/>
        <w:jc w:val="both"/>
      </w:pPr>
      <w:bookmarkStart w:id="10" w:name="Par411"/>
      <w:bookmarkEnd w:id="10"/>
      <w:r>
        <w:t>52. Для исправления опечаток и (или) ошибок, допущенных в выданном в результате предоставления государственной услуги документе, заявителем представляются лично непосредственно в подразделение по вопросам миграции следующие документы:</w:t>
      </w:r>
    </w:p>
    <w:p w:rsidR="004C13B4" w:rsidRDefault="004C13B4">
      <w:pPr>
        <w:pStyle w:val="ConsPlusNormal"/>
        <w:spacing w:before="160"/>
        <w:ind w:firstLine="540"/>
        <w:jc w:val="both"/>
      </w:pPr>
      <w:r>
        <w:t xml:space="preserve">52.1. Заявление об исправлении опечаток и (или) ошибок, допущенных в проставленных в результате предоставления государственной услуги отметках &lt;2&gt; (форма приведена в </w:t>
      </w:r>
      <w:hyperlink w:anchor="Par1173" w:history="1">
        <w:r>
          <w:rPr>
            <w:color w:val="0000FF"/>
          </w:rPr>
          <w:t>приложении N 2</w:t>
        </w:r>
      </w:hyperlink>
      <w:r>
        <w:t xml:space="preserve"> к Административному регламенту).</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&lt;2&gt; Далее - "заявление об исправлении ошибок".</w:t>
      </w:r>
    </w:p>
    <w:p w:rsidR="004C13B4" w:rsidRDefault="004C13B4">
      <w:pPr>
        <w:pStyle w:val="ConsPlusNormal"/>
        <w:jc w:val="both"/>
      </w:pPr>
    </w:p>
    <w:p w:rsidR="004C13B4" w:rsidRDefault="004C13B4">
      <w:pPr>
        <w:pStyle w:val="ConsPlusNormal"/>
        <w:ind w:firstLine="540"/>
        <w:jc w:val="both"/>
      </w:pPr>
      <w:r>
        <w:t>52.2. Документ, удостоверяющий личность заявителя.</w:t>
      </w:r>
    </w:p>
    <w:p w:rsidR="004C13B4" w:rsidRDefault="004C13B4">
      <w:pPr>
        <w:pStyle w:val="ConsPlusNormal"/>
        <w:spacing w:before="160"/>
        <w:ind w:firstLine="540"/>
        <w:jc w:val="both"/>
      </w:pPr>
      <w:r>
        <w:t>52.3. Документ, удостоверяющий личность законного представителя, - в случае подачи заявления об исправлении ошибок в документах несовершеннолетнего иностранного гражданина или иностранного гражданина, признанного судом недееспособным (ограниченно дееспособным).</w:t>
      </w:r>
    </w:p>
    <w:p w:rsidR="004C13B4" w:rsidRDefault="004C13B4">
      <w:pPr>
        <w:pStyle w:val="ConsPlusNormal"/>
        <w:spacing w:before="160"/>
        <w:ind w:firstLine="540"/>
        <w:jc w:val="both"/>
      </w:pPr>
      <w:r>
        <w:t>52.4. Документ, в котором, по мнению заявителя, допущена опечатка и (или) ошибка в проставленных в результате предоставления государственной услуги отметках.</w:t>
      </w:r>
    </w:p>
    <w:p w:rsidR="004C13B4" w:rsidRDefault="004C13B4">
      <w:pPr>
        <w:pStyle w:val="ConsPlusNormal"/>
        <w:spacing w:before="160"/>
        <w:ind w:firstLine="540"/>
        <w:jc w:val="both"/>
      </w:pPr>
      <w:bookmarkStart w:id="11" w:name="Par419"/>
      <w:bookmarkEnd w:id="11"/>
      <w:r>
        <w:t xml:space="preserve">53. При подаче в соответствии с </w:t>
      </w:r>
      <w:hyperlink w:anchor="Par302" w:history="1">
        <w:r>
          <w:rPr>
            <w:color w:val="0000FF"/>
          </w:rPr>
          <w:t>пунктами 35</w:t>
        </w:r>
      </w:hyperlink>
      <w:r>
        <w:t xml:space="preserve">, </w:t>
      </w:r>
      <w:hyperlink w:anchor="Par326" w:history="1">
        <w:r>
          <w:rPr>
            <w:color w:val="0000FF"/>
          </w:rPr>
          <w:t>40</w:t>
        </w:r>
      </w:hyperlink>
      <w:r>
        <w:t xml:space="preserve"> и </w:t>
      </w:r>
      <w:hyperlink w:anchor="Par350" w:history="1">
        <w:r>
          <w:rPr>
            <w:color w:val="0000FF"/>
          </w:rPr>
          <w:t>44</w:t>
        </w:r>
      </w:hyperlink>
      <w:r>
        <w:t xml:space="preserve"> Административного регламента заявления о регистрации или уведомления о прибытии в электронной форме к ним прикрепляются документы, необходимые для оказания государственной услуги, в виде электронного файла.</w:t>
      </w:r>
    </w:p>
    <w:p w:rsidR="004C13B4" w:rsidRDefault="004C13B4">
      <w:pPr>
        <w:pStyle w:val="ConsPlusNormal"/>
        <w:spacing w:before="160"/>
        <w:ind w:firstLine="540"/>
        <w:jc w:val="both"/>
      </w:pPr>
      <w:r>
        <w:t xml:space="preserve">54. Принимающая сторона или иностранный гражданин в случаях, предусмотренных </w:t>
      </w:r>
      <w:hyperlink r:id="rId66" w:history="1">
        <w:r>
          <w:rPr>
            <w:color w:val="0000FF"/>
          </w:rPr>
          <w:t>частями 3</w:t>
        </w:r>
      </w:hyperlink>
      <w:r>
        <w:t xml:space="preserve">, </w:t>
      </w:r>
      <w:hyperlink r:id="rId67" w:history="1">
        <w:r>
          <w:rPr>
            <w:color w:val="0000FF"/>
          </w:rPr>
          <w:t>3.1</w:t>
        </w:r>
      </w:hyperlink>
      <w:r>
        <w:t xml:space="preserve">, </w:t>
      </w:r>
      <w:hyperlink r:id="rId68" w:history="1">
        <w:r>
          <w:rPr>
            <w:color w:val="0000FF"/>
          </w:rPr>
          <w:t>3.2</w:t>
        </w:r>
      </w:hyperlink>
      <w:r>
        <w:t xml:space="preserve"> и </w:t>
      </w:r>
      <w:hyperlink r:id="rId69" w:history="1">
        <w:r>
          <w:rPr>
            <w:color w:val="0000FF"/>
          </w:rPr>
          <w:t>4 статьи 22</w:t>
        </w:r>
      </w:hyperlink>
      <w:r>
        <w:t xml:space="preserve"> Федерального закона от 18 июля 2006 г. N 109-ФЗ, в течение 3 рабочих дней представляют в подразделение по вопросам миграции непосредственно - лично или в электронной форме либо через многофункциональный центр (за исключением случаев, предусмотренных </w:t>
      </w:r>
      <w:hyperlink r:id="rId70" w:history="1">
        <w:r>
          <w:rPr>
            <w:color w:val="0000FF"/>
          </w:rPr>
          <w:t>частями 3</w:t>
        </w:r>
      </w:hyperlink>
      <w:r>
        <w:t xml:space="preserve"> и </w:t>
      </w:r>
      <w:hyperlink r:id="rId71" w:history="1">
        <w:r>
          <w:rPr>
            <w:color w:val="0000FF"/>
          </w:rPr>
          <w:t>3.2 статьи 22</w:t>
        </w:r>
      </w:hyperlink>
      <w:r>
        <w:t xml:space="preserve"> Федерального закона от 18 июля 2006 г. N 109-ФЗ) заполненный бланк уведомления о прибытии с приложением к нему мотивированного заявления в произвольной форме и копий документов, подтверждающих изменение следующих сведений об иностранном гражданине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72" w:history="1">
        <w:r>
          <w:rPr>
            <w:color w:val="0000FF"/>
          </w:rPr>
          <w:t>Пункт 42</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54.1. Вид и реквизиты документа, удостоверяющего личность иностранного гражданина и признаваемого Российской Федерацией в этом качестве (наименование, серия, номер, дата и место выдачи, срок действия).</w:t>
      </w:r>
    </w:p>
    <w:p w:rsidR="004C13B4" w:rsidRDefault="004C13B4">
      <w:pPr>
        <w:pStyle w:val="ConsPlusNormal"/>
        <w:spacing w:before="160"/>
        <w:ind w:firstLine="540"/>
        <w:jc w:val="both"/>
      </w:pPr>
      <w:r>
        <w:t>54.2. Фамилия, имя, отчество (при их наличии).</w:t>
      </w:r>
    </w:p>
    <w:p w:rsidR="004C13B4" w:rsidRDefault="004C13B4">
      <w:pPr>
        <w:pStyle w:val="ConsPlusNormal"/>
        <w:spacing w:before="160"/>
        <w:ind w:firstLine="540"/>
        <w:jc w:val="both"/>
      </w:pPr>
      <w:r>
        <w:lastRenderedPageBreak/>
        <w:t>54.3. Дата и место рождения.</w:t>
      </w:r>
    </w:p>
    <w:p w:rsidR="004C13B4" w:rsidRDefault="004C13B4">
      <w:pPr>
        <w:pStyle w:val="ConsPlusNormal"/>
        <w:spacing w:before="160"/>
        <w:ind w:firstLine="540"/>
        <w:jc w:val="both"/>
      </w:pPr>
      <w:r>
        <w:t>54.4. Пол.</w:t>
      </w:r>
    </w:p>
    <w:p w:rsidR="004C13B4" w:rsidRDefault="004C13B4">
      <w:pPr>
        <w:pStyle w:val="ConsPlusNormal"/>
        <w:spacing w:before="160"/>
        <w:ind w:firstLine="540"/>
        <w:jc w:val="both"/>
      </w:pPr>
      <w:r>
        <w:t>54.5. Гражданство (подданство).</w:t>
      </w:r>
    </w:p>
    <w:p w:rsidR="004C13B4" w:rsidRDefault="004C13B4">
      <w:pPr>
        <w:pStyle w:val="ConsPlusNormal"/>
        <w:spacing w:before="160"/>
        <w:ind w:firstLine="540"/>
        <w:jc w:val="both"/>
      </w:pPr>
      <w:r>
        <w:t>54.6. Профессия.</w:t>
      </w:r>
    </w:p>
    <w:p w:rsidR="004C13B4" w:rsidRDefault="004C13B4">
      <w:pPr>
        <w:pStyle w:val="ConsPlusNormal"/>
        <w:spacing w:before="160"/>
        <w:ind w:firstLine="540"/>
        <w:jc w:val="both"/>
      </w:pPr>
      <w:r>
        <w:t>54.7. Сведения о законных представителях (родителях, усыновителях, опекунах, попечителях).</w:t>
      </w:r>
    </w:p>
    <w:p w:rsidR="004C13B4" w:rsidRDefault="004C13B4">
      <w:pPr>
        <w:pStyle w:val="ConsPlusNormal"/>
        <w:spacing w:before="160"/>
        <w:ind w:firstLine="540"/>
        <w:jc w:val="both"/>
      </w:pPr>
      <w:r>
        <w:t xml:space="preserve">55. При фактическом проживании иностранного гражданина в месте пребывания по истечении ранее заявленных сроков пребывания, принимающая сторона или иностранный гражданин в случаях, предусмотренных </w:t>
      </w:r>
      <w:hyperlink r:id="rId73" w:history="1">
        <w:r>
          <w:rPr>
            <w:color w:val="0000FF"/>
          </w:rPr>
          <w:t>частями 3</w:t>
        </w:r>
      </w:hyperlink>
      <w:r>
        <w:t xml:space="preserve">, </w:t>
      </w:r>
      <w:hyperlink r:id="rId74" w:history="1">
        <w:r>
          <w:rPr>
            <w:color w:val="0000FF"/>
          </w:rPr>
          <w:t>3.1</w:t>
        </w:r>
      </w:hyperlink>
      <w:r>
        <w:t xml:space="preserve">, </w:t>
      </w:r>
      <w:hyperlink r:id="rId75" w:history="1">
        <w:r>
          <w:rPr>
            <w:color w:val="0000FF"/>
          </w:rPr>
          <w:t>3.2</w:t>
        </w:r>
      </w:hyperlink>
      <w:r>
        <w:t xml:space="preserve"> и </w:t>
      </w:r>
      <w:hyperlink r:id="rId76" w:history="1">
        <w:r>
          <w:rPr>
            <w:color w:val="0000FF"/>
          </w:rPr>
          <w:t>4 статьи 22</w:t>
        </w:r>
      </w:hyperlink>
      <w:r>
        <w:t xml:space="preserve"> Федерального закона от 18 июля 2006 г. N 109-ФЗ в течение 3 рабочих дней, следующих за последним днем заявленного срока пребывания, представляют в подразделение по вопросам миграции непосредственно - лично или в электронной форме либо через многофункциональный центр (за исключением случаев, предусмотренных </w:t>
      </w:r>
      <w:hyperlink r:id="rId77" w:history="1">
        <w:r>
          <w:rPr>
            <w:color w:val="0000FF"/>
          </w:rPr>
          <w:t>частями 3</w:t>
        </w:r>
      </w:hyperlink>
      <w:r>
        <w:t xml:space="preserve"> и </w:t>
      </w:r>
      <w:hyperlink r:id="rId78" w:history="1">
        <w:r>
          <w:rPr>
            <w:color w:val="0000FF"/>
          </w:rPr>
          <w:t>3.2 статьи 22</w:t>
        </w:r>
      </w:hyperlink>
      <w:r>
        <w:t xml:space="preserve"> Федерального закона от 18 июля 2006 г. N 109-ФЗ) заполненный бланк уведомления о прибытии с приложением к нему предусмотренных </w:t>
      </w:r>
      <w:hyperlink w:anchor="Par326" w:history="1">
        <w:r>
          <w:rPr>
            <w:color w:val="0000FF"/>
          </w:rPr>
          <w:t>пунктами 40</w:t>
        </w:r>
      </w:hyperlink>
      <w:r>
        <w:t xml:space="preserve"> - </w:t>
      </w:r>
      <w:hyperlink w:anchor="Par366" w:history="1">
        <w:r>
          <w:rPr>
            <w:color w:val="0000FF"/>
          </w:rPr>
          <w:t>46</w:t>
        </w:r>
      </w:hyperlink>
      <w:r>
        <w:t xml:space="preserve"> Административного регламента копий необходимых документов.</w:t>
      </w:r>
    </w:p>
    <w:p w:rsidR="004C13B4" w:rsidRDefault="004C13B4">
      <w:pPr>
        <w:pStyle w:val="ConsPlusNormal"/>
        <w:spacing w:before="160"/>
        <w:ind w:firstLine="540"/>
        <w:jc w:val="both"/>
      </w:pPr>
      <w:r>
        <w:t>56. При убытии иностранного гражданина из гостиницы, санатория, дома отдыха, пансионата, детского оздоровительного лагеря, туристской базы, кемпинга, медицинской организации, оказывающей медицинскую помощь в стационарных условиях, или организации социального обслуживания, представляющей социальные услуги в стационарной форме, в том числе лицам без определенного места жительства, либо учреждения, исполняющего уголовное или административное наказание, администрация соответствующей организации (учреждения) не позднее двенадцати часов рабочего дня, следующего за днем убытия иностранного гражданина, для его снятия с учета по месту пребывания уведомляет подразделение по вопросам миграции о его убытии путем направления (передачи) уведомления об убытии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w:t>
      </w:r>
      <w:hyperlink r:id="rId79" w:history="1">
        <w:r>
          <w:rPr>
            <w:color w:val="0000FF"/>
          </w:rPr>
          <w:t>Пункт 45</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При убытии иностранного гражданина из организации, в которой он осуществляет трудовую деятельность в условиях работы вахтовым методом и по адресу которой поставлен на учет по месту пребывания, в случае, предусмотренном </w:t>
      </w:r>
      <w:hyperlink r:id="rId80" w:history="1">
        <w:r>
          <w:rPr>
            <w:color w:val="0000FF"/>
          </w:rPr>
          <w:t>частью 2 статьи 21</w:t>
        </w:r>
      </w:hyperlink>
      <w:r>
        <w:t xml:space="preserve"> Федерального закона от 18 июля 2006 г. N 109-ФЗ, администрация соответствующей организации (учреждения) в течение 7 рабочих дней со дня убытия такого иностранного гражданина для его снятия с учета по месту пребывания уведомляет подразделение по вопросам миграции о его убытии путем направления (передачи) уведомления об убытии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81" w:history="1">
        <w:r>
          <w:rPr>
            <w:color w:val="0000FF"/>
          </w:rPr>
          <w:t>Пункт 45(1)</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Уведомление подразделения по вопросам миграции администрациями указанных организаций и учреждений (за исключением организации, в которой иностранный гражданин осуществляет свою трудовую деятельность в условиях работы вахтовым методом) об убытии иностранного гражданина из места пребывания может осуществляться с использованием входящих в состав сети электросвязи средств связи.</w:t>
      </w:r>
    </w:p>
    <w:p w:rsidR="004C13B4" w:rsidRDefault="004C13B4">
      <w:pPr>
        <w:pStyle w:val="ConsPlusNormal"/>
        <w:spacing w:before="160"/>
        <w:ind w:firstLine="540"/>
        <w:jc w:val="both"/>
      </w:pPr>
      <w:r>
        <w:t xml:space="preserve">57. Официальные документы и акты, выданные организациями и учреждениями иностранных государств, не являющихся участниками </w:t>
      </w:r>
      <w:hyperlink r:id="rId82" w:history="1">
        <w:r>
          <w:rPr>
            <w:color w:val="0000FF"/>
          </w:rPr>
          <w:t>Конвенции</w:t>
        </w:r>
      </w:hyperlink>
      <w:r>
        <w:t>, отменяющей требование легализации иностранных документов, подписанной в Гааге 5 октября 1961 года &lt;2&gt;, в случае, если иное не установлено действующими международными договорами Российской Федерации с иностранными государствами, принимаются при наличии консульской легализации, которую совершают консульские учреждения Российской Федерации за границей и Консульский департамент МИД России.</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СССР присоединился к </w:t>
      </w:r>
      <w:hyperlink r:id="rId83" w:history="1">
        <w:r>
          <w:rPr>
            <w:color w:val="0000FF"/>
          </w:rPr>
          <w:t>Конвенции</w:t>
        </w:r>
      </w:hyperlink>
      <w:r>
        <w:t xml:space="preserve"> в соответствии с </w:t>
      </w:r>
      <w:hyperlink r:id="rId84" w:history="1">
        <w:r>
          <w:rPr>
            <w:color w:val="0000FF"/>
          </w:rPr>
          <w:t>Постановлением</w:t>
        </w:r>
      </w:hyperlink>
      <w:r>
        <w:t xml:space="preserve"> Верховного Совета СССР от 17 апреля 1991 г. N 2119-1 (Ведомости СНД И ВС СССР, 1991, N 17, ст. 496). </w:t>
      </w:r>
      <w:hyperlink r:id="rId85" w:history="1">
        <w:r>
          <w:rPr>
            <w:color w:val="0000FF"/>
          </w:rPr>
          <w:t>Конвенция</w:t>
        </w:r>
      </w:hyperlink>
      <w:r>
        <w:t xml:space="preserve"> вступила в силу для Российской Федерации 31 мая 1992 г. (Бюллетень международных договоров, 1993, N 6).</w:t>
      </w:r>
    </w:p>
    <w:p w:rsidR="004C13B4" w:rsidRDefault="004C13B4">
      <w:pPr>
        <w:pStyle w:val="ConsPlusNormal"/>
        <w:jc w:val="both"/>
      </w:pPr>
    </w:p>
    <w:p w:rsidR="004C13B4" w:rsidRDefault="004C13B4">
      <w:pPr>
        <w:pStyle w:val="ConsPlusNormal"/>
        <w:ind w:firstLine="540"/>
        <w:jc w:val="both"/>
      </w:pPr>
      <w:r>
        <w:t xml:space="preserve">Официальные документы и акты, выданные организациями и учреждениями иностранных государств - участников </w:t>
      </w:r>
      <w:hyperlink r:id="rId86" w:history="1">
        <w:r>
          <w:rPr>
            <w:color w:val="0000FF"/>
          </w:rPr>
          <w:t>Конвенции</w:t>
        </w:r>
      </w:hyperlink>
      <w:r>
        <w:t>, отменяющей требование легализации иностранных документов, подписанной в Гааге 5 октября 1961 года, в случае, если иное не установлено действующими международными договорами Российской Федерации с иностранными государствами, принимаются при наличии на них апостиля, удостоверяющего подлинность подписи должностного лица, подписавшего документ, и подлинность оттиска печати или штампа, которым заверен этот документ.</w:t>
      </w:r>
    </w:p>
    <w:p w:rsidR="004C13B4" w:rsidRDefault="004C13B4">
      <w:pPr>
        <w:pStyle w:val="ConsPlusNormal"/>
        <w:jc w:val="both"/>
      </w:pPr>
    </w:p>
    <w:p w:rsidR="004C13B4" w:rsidRDefault="004C13B4">
      <w:pPr>
        <w:pStyle w:val="ConsPlusNormal"/>
        <w:jc w:val="both"/>
      </w:pPr>
    </w:p>
    <w:p w:rsidR="004C13B4" w:rsidRDefault="004C13B4">
      <w:pPr>
        <w:pStyle w:val="ConsPlusNormal"/>
        <w:ind w:firstLine="540"/>
        <w:jc w:val="both"/>
        <w:outlineLvl w:val="2"/>
        <w:rPr>
          <w:b/>
          <w:bCs/>
        </w:rPr>
      </w:pPr>
      <w:r>
        <w:rPr>
          <w:b/>
          <w:bCs/>
        </w:rPr>
        <w:t>Исчерпывающий перечень оснований для отказа в приеме документов, необходимых для предоставления государственной услуги</w:t>
      </w:r>
    </w:p>
    <w:p w:rsidR="004C13B4" w:rsidRDefault="004C13B4">
      <w:pPr>
        <w:pStyle w:val="ConsPlusNormal"/>
        <w:jc w:val="both"/>
      </w:pPr>
    </w:p>
    <w:p w:rsidR="004C13B4" w:rsidRDefault="004C13B4">
      <w:pPr>
        <w:pStyle w:val="ConsPlusNormal"/>
        <w:ind w:firstLine="540"/>
        <w:jc w:val="both"/>
      </w:pPr>
      <w:bookmarkStart w:id="12" w:name="Par473"/>
      <w:bookmarkEnd w:id="12"/>
      <w:r>
        <w:t>61. Основаниями для отказа в приеме документов, необходимых для предоставления государственной услуги, в том числе, представленных в электронной форме, являются:</w:t>
      </w:r>
    </w:p>
    <w:p w:rsidR="004C13B4" w:rsidRDefault="004C13B4">
      <w:pPr>
        <w:pStyle w:val="ConsPlusNormal"/>
        <w:spacing w:before="160"/>
        <w:ind w:firstLine="540"/>
        <w:jc w:val="both"/>
      </w:pPr>
      <w:r>
        <w:t xml:space="preserve">61.1. Нарушение требований, предусмотренных </w:t>
      </w:r>
      <w:hyperlink r:id="rId87" w:history="1">
        <w:r>
          <w:rPr>
            <w:color w:val="0000FF"/>
          </w:rPr>
          <w:t>пунктами 7</w:t>
        </w:r>
      </w:hyperlink>
      <w:r>
        <w:t xml:space="preserve">, </w:t>
      </w:r>
      <w:hyperlink r:id="rId88" w:history="1">
        <w:r>
          <w:rPr>
            <w:color w:val="0000FF"/>
          </w:rPr>
          <w:t>16(3)</w:t>
        </w:r>
      </w:hyperlink>
      <w:r>
        <w:t xml:space="preserve"> и </w:t>
      </w:r>
      <w:hyperlink r:id="rId89" w:history="1">
        <w:r>
          <w:rPr>
            <w:color w:val="0000FF"/>
          </w:rPr>
          <w:t>27</w:t>
        </w:r>
      </w:hyperlink>
      <w:r>
        <w:t xml:space="preserve"> Правил осуществления миграционного учета и </w:t>
      </w:r>
      <w:hyperlink r:id="rId90" w:history="1">
        <w:r>
          <w:rPr>
            <w:color w:val="0000FF"/>
          </w:rPr>
          <w:t>приказом</w:t>
        </w:r>
      </w:hyperlink>
      <w:r>
        <w:t xml:space="preserve"> МВД России от 14 сентября 2020 г. N 641, к форме и содержанию заявления о регистрации либо заявления о снятии с регистрации, либо уведомления о прибытии, либо уведомления об убытии.</w:t>
      </w:r>
    </w:p>
    <w:p w:rsidR="004C13B4" w:rsidRDefault="004C13B4">
      <w:pPr>
        <w:pStyle w:val="ConsPlusNormal"/>
        <w:spacing w:before="160"/>
        <w:ind w:firstLine="540"/>
        <w:jc w:val="both"/>
      </w:pPr>
      <w:r>
        <w:t>61.2. Если текст заявления о регистрации либо заявления о снятии с регистрации, либо уведомления о прибытии, либо уведомления об убытии, либо заявления о снятии с учета по месту пребывания не поддается прочтению.</w:t>
      </w:r>
    </w:p>
    <w:p w:rsidR="004C13B4" w:rsidRDefault="004C13B4">
      <w:pPr>
        <w:pStyle w:val="ConsPlusNormal"/>
        <w:spacing w:before="160"/>
        <w:ind w:firstLine="540"/>
        <w:jc w:val="both"/>
      </w:pPr>
      <w:r>
        <w:t>61.3. Если в заявлении о регистрации либо в заявлении о снятии с регистрации, либо в уведомлении о прибытии, либо в уведомлении об убытии, либо в заявлении о снятии с учета по месту пребывания имеются исправления.</w:t>
      </w:r>
    </w:p>
    <w:p w:rsidR="004C13B4" w:rsidRDefault="004C13B4">
      <w:pPr>
        <w:pStyle w:val="ConsPlusNormal"/>
        <w:spacing w:before="160"/>
        <w:ind w:firstLine="540"/>
        <w:jc w:val="both"/>
      </w:pPr>
      <w:r>
        <w:t>61.4. Отсутствие документов, обязательное представление которых предусмотрено Административным регламентом.</w:t>
      </w:r>
    </w:p>
    <w:p w:rsidR="004C13B4" w:rsidRDefault="004C13B4">
      <w:pPr>
        <w:pStyle w:val="ConsPlusNormal"/>
        <w:spacing w:before="160"/>
        <w:ind w:firstLine="540"/>
        <w:jc w:val="both"/>
      </w:pPr>
      <w:r>
        <w:lastRenderedPageBreak/>
        <w:t>61.5. Истечение срока действия документа, удостоверяющего личность заявителя или иностранного гражданина, в отношении которого подается заявление о регистрации либо уведомление о прибытии.</w:t>
      </w:r>
    </w:p>
    <w:p w:rsidR="004C13B4" w:rsidRDefault="004C13B4">
      <w:pPr>
        <w:pStyle w:val="ConsPlusNormal"/>
        <w:jc w:val="both"/>
      </w:pPr>
    </w:p>
    <w:p w:rsidR="004C13B4" w:rsidRDefault="004C13B4">
      <w:pPr>
        <w:pStyle w:val="ConsPlusNormal"/>
        <w:ind w:firstLine="540"/>
        <w:jc w:val="both"/>
        <w:outlineLvl w:val="2"/>
        <w:rPr>
          <w:b/>
          <w:bCs/>
        </w:rPr>
      </w:pPr>
      <w:r>
        <w:rPr>
          <w:b/>
          <w:bCs/>
        </w:rPr>
        <w:t>Исчерпывающий перечень оснований для приостановления или отказа в предоставлении государственной услуги</w:t>
      </w:r>
    </w:p>
    <w:p w:rsidR="004C13B4" w:rsidRDefault="004C13B4">
      <w:pPr>
        <w:pStyle w:val="ConsPlusNormal"/>
        <w:jc w:val="both"/>
      </w:pPr>
    </w:p>
    <w:p w:rsidR="004C13B4" w:rsidRDefault="004C13B4">
      <w:pPr>
        <w:pStyle w:val="ConsPlusNormal"/>
        <w:ind w:firstLine="540"/>
        <w:jc w:val="both"/>
      </w:pPr>
      <w:r>
        <w:t>62. Основания для приостановления предоставления государственной услуги законодательством Российской Федерации не предусмотрены.</w:t>
      </w:r>
    </w:p>
    <w:p w:rsidR="004C13B4" w:rsidRDefault="004C13B4">
      <w:pPr>
        <w:pStyle w:val="ConsPlusNormal"/>
        <w:spacing w:before="160"/>
        <w:ind w:firstLine="540"/>
        <w:jc w:val="both"/>
      </w:pPr>
      <w:r>
        <w:t>63. Основаниями для отказа в предоставлении государственной услуги является неподтверждение в рамках межведомственного информационного взаимодействия сведений:</w:t>
      </w:r>
    </w:p>
    <w:p w:rsidR="004C13B4" w:rsidRDefault="004C13B4">
      <w:pPr>
        <w:pStyle w:val="ConsPlusNormal"/>
        <w:spacing w:before="160"/>
        <w:ind w:firstLine="540"/>
        <w:jc w:val="both"/>
      </w:pPr>
      <w:bookmarkStart w:id="13" w:name="Par484"/>
      <w:bookmarkEnd w:id="13"/>
      <w:r>
        <w:t xml:space="preserve">63.1. О документах, подтверждающих право пользования жилым помещением, указанных в заявлении о регистрации, в случае, если копии таких документов не были представлены иностранным гражданином при подаче данного заявления в соответствии с </w:t>
      </w:r>
      <w:hyperlink w:anchor="Par450" w:history="1">
        <w:r>
          <w:rPr>
            <w:color w:val="0000FF"/>
          </w:rPr>
          <w:t>подпунктом 58.1 пункта 58</w:t>
        </w:r>
      </w:hyperlink>
      <w:r>
        <w:t xml:space="preserve"> Административного регламента.</w:t>
      </w:r>
    </w:p>
    <w:p w:rsidR="004C13B4" w:rsidRDefault="004C13B4">
      <w:pPr>
        <w:pStyle w:val="ConsPlusNormal"/>
        <w:spacing w:before="160"/>
        <w:ind w:firstLine="540"/>
        <w:jc w:val="both"/>
      </w:pPr>
      <w:bookmarkStart w:id="14" w:name="Par485"/>
      <w:bookmarkEnd w:id="14"/>
      <w:r>
        <w:t xml:space="preserve">63.2. О документах, подтверждающих прекращение у иностранного гражданина права пользования жилым помещением по основаниям, предусмотренным законодательством Российской Федерации, указанных в заявлении о снятии с регистрации, в случае, если при подаче данного заявления такие документы не были представлены заинтересованным физическим лицом или юридическим лицом в соответствии с </w:t>
      </w:r>
      <w:hyperlink w:anchor="Par450" w:history="1">
        <w:r>
          <w:rPr>
            <w:color w:val="0000FF"/>
          </w:rPr>
          <w:t>подпунктом 58.1 пункта 58</w:t>
        </w:r>
      </w:hyperlink>
      <w:r>
        <w:t xml:space="preserve"> Административного регламента.</w:t>
      </w:r>
    </w:p>
    <w:p w:rsidR="004C13B4" w:rsidRDefault="004C13B4">
      <w:pPr>
        <w:pStyle w:val="ConsPlusNormal"/>
        <w:spacing w:before="160"/>
        <w:ind w:firstLine="540"/>
        <w:jc w:val="both"/>
      </w:pPr>
      <w:r>
        <w:t xml:space="preserve">63.3. О смерти иностранного гражданина, указанных в заявлении о снятии с регистрации или с учета по месту пребывания, в случае, если при подаче данного заявления заинтересованным физическим или юридическим лицом не был представлен документ, указанный в </w:t>
      </w:r>
      <w:hyperlink w:anchor="Par459" w:history="1">
        <w:r>
          <w:rPr>
            <w:color w:val="0000FF"/>
          </w:rPr>
          <w:t>подпункте 58.4 пункта 58</w:t>
        </w:r>
      </w:hyperlink>
      <w:r>
        <w:t xml:space="preserve"> Административного регламента.</w:t>
      </w:r>
    </w:p>
    <w:p w:rsidR="004C13B4" w:rsidRDefault="004C13B4">
      <w:pPr>
        <w:pStyle w:val="ConsPlusNormal"/>
        <w:spacing w:before="160"/>
        <w:ind w:firstLine="540"/>
        <w:jc w:val="both"/>
      </w:pPr>
      <w:r>
        <w:t xml:space="preserve">63.4. О вступлении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 указанных в заявлении о снятии с регистрации или с учета по месту пребывания, в случае, если при подаче данного заявления заинтересованным физическим лицом или юридическим лицом не представлен документ, указанный в </w:t>
      </w:r>
      <w:hyperlink w:anchor="Par460" w:history="1">
        <w:r>
          <w:rPr>
            <w:color w:val="0000FF"/>
          </w:rPr>
          <w:t>подпункте 58.5 пункта 58</w:t>
        </w:r>
      </w:hyperlink>
      <w:r>
        <w:t xml:space="preserve"> Административного регламента.</w:t>
      </w:r>
    </w:p>
    <w:p w:rsidR="004C13B4" w:rsidRDefault="004C13B4">
      <w:pPr>
        <w:pStyle w:val="ConsPlusNormal"/>
        <w:spacing w:before="160"/>
        <w:ind w:firstLine="540"/>
        <w:jc w:val="both"/>
      </w:pPr>
      <w:bookmarkStart w:id="15" w:name="Par488"/>
      <w:bookmarkEnd w:id="15"/>
      <w:r>
        <w:t xml:space="preserve">63.5. О вступлении в законную силу решения суда о признании регистрации иностранного гражданина по месту жительства недействительной, указанных в заявлении о снятии с регистрации, в случае, если при подаче данного заявления заинтересованным физическим лицом или юридическим лицом не представлен документ, указанный в </w:t>
      </w:r>
      <w:hyperlink w:anchor="Par461" w:history="1">
        <w:r>
          <w:rPr>
            <w:color w:val="0000FF"/>
          </w:rPr>
          <w:t>подпункте 58.6 пункта 58</w:t>
        </w:r>
      </w:hyperlink>
      <w:r>
        <w:t xml:space="preserve"> Административного регламента.</w:t>
      </w:r>
    </w:p>
    <w:p w:rsidR="004C13B4" w:rsidRDefault="004C13B4">
      <w:pPr>
        <w:pStyle w:val="ConsPlusNormal"/>
        <w:jc w:val="both"/>
      </w:pPr>
    </w:p>
    <w:p w:rsidR="004C13B4" w:rsidRDefault="004C13B4">
      <w:pPr>
        <w:pStyle w:val="ConsPlusNormal"/>
        <w:jc w:val="both"/>
      </w:pPr>
    </w:p>
    <w:p w:rsidR="004C13B4" w:rsidRDefault="004C13B4">
      <w:pPr>
        <w:pStyle w:val="ConsPlusNormal"/>
        <w:ind w:firstLine="540"/>
        <w:jc w:val="both"/>
        <w:outlineLvl w:val="2"/>
        <w:rPr>
          <w:b/>
          <w:bCs/>
        </w:rPr>
      </w:pPr>
      <w:r>
        <w:rPr>
          <w:b/>
          <w:bCs/>
        </w:rPr>
        <w:t>Размер платы, взимаемой с заявителя при предоставлении государственной услуги, и способы ее взимания</w:t>
      </w:r>
    </w:p>
    <w:p w:rsidR="004C13B4" w:rsidRDefault="004C13B4">
      <w:pPr>
        <w:pStyle w:val="ConsPlusNormal"/>
        <w:jc w:val="both"/>
      </w:pPr>
      <w:r>
        <w:t xml:space="preserve">(в ред. </w:t>
      </w:r>
      <w:hyperlink r:id="rId91" w:history="1">
        <w:r>
          <w:rPr>
            <w:color w:val="0000FF"/>
          </w:rPr>
          <w:t>Приказа</w:t>
        </w:r>
      </w:hyperlink>
      <w:r>
        <w:t xml:space="preserve"> МВД России от 16.11.2022 N 867)</w:t>
      </w:r>
    </w:p>
    <w:p w:rsidR="004C13B4" w:rsidRDefault="004C13B4">
      <w:pPr>
        <w:pStyle w:val="ConsPlusNormal"/>
        <w:jc w:val="both"/>
      </w:pPr>
    </w:p>
    <w:p w:rsidR="004C13B4" w:rsidRDefault="004C13B4">
      <w:pPr>
        <w:pStyle w:val="ConsPlusNormal"/>
        <w:ind w:firstLine="540"/>
        <w:jc w:val="both"/>
      </w:pPr>
      <w:r>
        <w:t xml:space="preserve">65. За предоставление государственной услуги взимается государственная пошлина в порядке и размерах, установленных </w:t>
      </w:r>
      <w:hyperlink r:id="rId92" w:history="1">
        <w:r>
          <w:rPr>
            <w:color w:val="0000FF"/>
          </w:rPr>
          <w:t>статьями 333.28</w:t>
        </w:r>
      </w:hyperlink>
      <w:r>
        <w:t xml:space="preserve"> и </w:t>
      </w:r>
      <w:hyperlink r:id="rId93" w:history="1">
        <w:r>
          <w:rPr>
            <w:color w:val="0000FF"/>
          </w:rPr>
          <w:t>333.33</w:t>
        </w:r>
      </w:hyperlink>
      <w:r>
        <w:t xml:space="preserve"> Налогового кодекса Российской Федерации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&lt;1&gt; Собрание законодательства Российской Федерации, 2000, N 32, ст. 3340; 2020, N 48, ст. 7627.</w:t>
      </w:r>
    </w:p>
    <w:p w:rsidR="004C13B4" w:rsidRDefault="004C13B4">
      <w:pPr>
        <w:pStyle w:val="ConsPlusNormal"/>
        <w:jc w:val="both"/>
      </w:pPr>
    </w:p>
    <w:p w:rsidR="004C13B4" w:rsidRDefault="004C13B4">
      <w:pPr>
        <w:pStyle w:val="ConsPlusNormal"/>
        <w:ind w:firstLine="540"/>
        <w:jc w:val="both"/>
      </w:pPr>
      <w:r>
        <w:t xml:space="preserve">66. На основании </w:t>
      </w:r>
      <w:hyperlink r:id="rId94" w:history="1">
        <w:r>
          <w:rPr>
            <w:color w:val="0000FF"/>
          </w:rPr>
          <w:t>подпункта 5.2 пункта 1 статьи 333.18</w:t>
        </w:r>
      </w:hyperlink>
      <w:r>
        <w:t xml:space="preserve"> Налогового кодекса Российской Федерации плательщик уплачивает государственную пошлину до подачи заявления о регистрации, либо в случае, если заявление о регистрации подано в электронной форме, после подачи указанного заявления, но до принятия его к рассмотрению.</w:t>
      </w:r>
    </w:p>
    <w:p w:rsidR="004C13B4" w:rsidRDefault="004C13B4">
      <w:pPr>
        <w:pStyle w:val="ConsPlusNormal"/>
        <w:spacing w:before="160"/>
        <w:ind w:firstLine="540"/>
        <w:jc w:val="both"/>
      </w:pPr>
      <w:r>
        <w:t xml:space="preserve">67. Согласно </w:t>
      </w:r>
      <w:hyperlink r:id="rId95" w:history="1">
        <w:r>
          <w:rPr>
            <w:color w:val="0000FF"/>
          </w:rPr>
          <w:t>пункту 4 статьи 333.35</w:t>
        </w:r>
      </w:hyperlink>
      <w:r>
        <w:t xml:space="preserve"> Налогового кодекса Российской Федерации в случае подачи заявления о регистрации и уплаты соответствующей государственной пошлины с использованием Единого портала государственная пошлина взимается с учетом коэффициента 0,7 от размера, установленного статьями 338.28 и </w:t>
      </w:r>
      <w:hyperlink r:id="rId96" w:history="1">
        <w:r>
          <w:rPr>
            <w:color w:val="0000FF"/>
          </w:rPr>
          <w:t>333.33</w:t>
        </w:r>
      </w:hyperlink>
      <w:r>
        <w:t xml:space="preserve"> Налогового кодекса Российской Федерации.</w:t>
      </w:r>
    </w:p>
    <w:p w:rsidR="004C13B4" w:rsidRDefault="004C13B4">
      <w:pPr>
        <w:pStyle w:val="ConsPlusNormal"/>
        <w:spacing w:before="160"/>
        <w:ind w:firstLine="540"/>
        <w:jc w:val="both"/>
      </w:pPr>
      <w:r>
        <w:t>68. Уплатить государственную пошлину за предоставление государственной услуги возможно с использованием Единого портала по предварительно заполненным реквизитам.</w:t>
      </w:r>
    </w:p>
    <w:p w:rsidR="004C13B4" w:rsidRDefault="004C13B4">
      <w:pPr>
        <w:pStyle w:val="ConsPlusNormal"/>
        <w:spacing w:before="160"/>
        <w:ind w:firstLine="540"/>
        <w:jc w:val="both"/>
      </w:pPr>
      <w:r>
        <w:t>69. При уплате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4C13B4" w:rsidRDefault="004C13B4">
      <w:pPr>
        <w:pStyle w:val="ConsPlusNormal"/>
        <w:spacing w:before="160"/>
        <w:ind w:firstLine="540"/>
        <w:jc w:val="both"/>
      </w:pPr>
      <w:r>
        <w:t>70. В платежном документе указывается уникальный идентификатор начисления и идентификатор плательщика.</w:t>
      </w:r>
    </w:p>
    <w:p w:rsidR="004C13B4" w:rsidRDefault="004C13B4">
      <w:pPr>
        <w:pStyle w:val="ConsPlusNormal"/>
        <w:spacing w:before="160"/>
        <w:ind w:firstLine="540"/>
        <w:jc w:val="both"/>
      </w:pPr>
      <w:r>
        <w:t>71. Заявитель информируется о совершении факта уплаты государственной пошлины за предоставление государственной услуги посредством Единого портала.</w:t>
      </w:r>
    </w:p>
    <w:p w:rsidR="004C13B4" w:rsidRDefault="004C13B4">
      <w:pPr>
        <w:pStyle w:val="ConsPlusNormal"/>
        <w:spacing w:before="160"/>
        <w:ind w:firstLine="540"/>
        <w:jc w:val="both"/>
      </w:pPr>
      <w:r>
        <w:t>71(1). Информация о размере государственной пошлины за предоставление государственной услуги размещается на Едином портале.</w:t>
      </w:r>
    </w:p>
    <w:p w:rsidR="004C13B4" w:rsidRDefault="004C13B4">
      <w:pPr>
        <w:pStyle w:val="ConsPlusNormal"/>
        <w:jc w:val="both"/>
      </w:pPr>
      <w:r>
        <w:t xml:space="preserve">(п. 71(1) введен </w:t>
      </w:r>
      <w:hyperlink r:id="rId97" w:history="1">
        <w:r>
          <w:rPr>
            <w:color w:val="0000FF"/>
          </w:rPr>
          <w:t>Приказом</w:t>
        </w:r>
      </w:hyperlink>
      <w:r>
        <w:t xml:space="preserve"> МВД России от 16.11.2022 N 867)</w:t>
      </w:r>
    </w:p>
    <w:p w:rsidR="004C13B4" w:rsidRDefault="004C13B4">
      <w:pPr>
        <w:pStyle w:val="ConsPlusNormal"/>
        <w:spacing w:before="160"/>
        <w:ind w:firstLine="540"/>
        <w:jc w:val="both"/>
      </w:pPr>
      <w:r>
        <w:t>72. Государственная пошлина не взимается:</w:t>
      </w:r>
    </w:p>
    <w:p w:rsidR="004C13B4" w:rsidRDefault="004C13B4">
      <w:pPr>
        <w:pStyle w:val="ConsPlusNormal"/>
        <w:spacing w:before="160"/>
        <w:ind w:firstLine="540"/>
        <w:jc w:val="both"/>
      </w:pPr>
      <w:r>
        <w:t xml:space="preserve">72.1. За регистрацию по месту жительства иностранного гражданина, являющегося участником Государственной </w:t>
      </w:r>
      <w:hyperlink r:id="rId98"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&lt;1&gt;, а также членов его семьи, совместно переселившихся на постоянное место жительства в Российскую Федерацию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&lt;1&gt; Собрание законодательства Российской Федерации, 2006, N 26, ст. 2820; 2020, N 20, ст. 3159.</w:t>
      </w:r>
    </w:p>
    <w:p w:rsidR="004C13B4" w:rsidRDefault="004C13B4">
      <w:pPr>
        <w:pStyle w:val="ConsPlusNormal"/>
        <w:spacing w:before="160"/>
        <w:ind w:firstLine="540"/>
        <w:jc w:val="both"/>
      </w:pPr>
      <w:r>
        <w:lastRenderedPageBreak/>
        <w:t xml:space="preserve">&lt;2&gt; </w:t>
      </w:r>
      <w:hyperlink r:id="rId99" w:history="1">
        <w:r>
          <w:rPr>
            <w:color w:val="0000FF"/>
          </w:rPr>
          <w:t>Пункт 6 статьи 333.29</w:t>
        </w:r>
      </w:hyperlink>
      <w:r>
        <w:t xml:space="preserve"> Налогового кодекса Российской Федерации.</w:t>
      </w:r>
    </w:p>
    <w:p w:rsidR="004C13B4" w:rsidRDefault="004C13B4">
      <w:pPr>
        <w:pStyle w:val="ConsPlusNormal"/>
        <w:jc w:val="both"/>
      </w:pPr>
    </w:p>
    <w:p w:rsidR="004C13B4" w:rsidRDefault="004C13B4">
      <w:pPr>
        <w:pStyle w:val="ConsPlusNormal"/>
        <w:ind w:firstLine="540"/>
        <w:jc w:val="both"/>
      </w:pPr>
      <w:r>
        <w:t xml:space="preserve">72.2. За регистрацию иностранного гражданина по месту жительства в случае, предусмотренном </w:t>
      </w:r>
      <w:hyperlink r:id="rId100" w:history="1">
        <w:r>
          <w:rPr>
            <w:color w:val="0000FF"/>
          </w:rPr>
          <w:t>подпунктом 16 пункта 1 статьи 333.35</w:t>
        </w:r>
      </w:hyperlink>
      <w:r>
        <w:t xml:space="preserve"> Налогового кодекса Российской Федерации.</w:t>
      </w: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ind w:firstLine="540"/>
        <w:jc w:val="both"/>
        <w:outlineLvl w:val="1"/>
        <w:rPr>
          <w:b/>
          <w:bCs/>
        </w:rPr>
      </w:pPr>
      <w:r>
        <w:rPr>
          <w:b/>
          <w:bCs/>
        </w:rPr>
        <w:t xml:space="preserve">V.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w:t>
      </w:r>
      <w:hyperlink r:id="rId101" w:history="1">
        <w:r>
          <w:rPr>
            <w:b/>
            <w:bCs/>
            <w:color w:val="0000FF"/>
          </w:rPr>
          <w:t>части 1.1 статьи 16</w:t>
        </w:r>
      </w:hyperlink>
      <w:r>
        <w:rPr>
          <w:b/>
          <w:bCs/>
        </w:rPr>
        <w:t xml:space="preserve"> Федерального закона от 27 июля 2010 г. N 210-ФЗ, а также их должностных лиц, государственных или муниципальных служащих, работников</w:t>
      </w:r>
    </w:p>
    <w:p w:rsidR="004C13B4" w:rsidRDefault="004C13B4">
      <w:pPr>
        <w:pStyle w:val="ConsPlusNormal"/>
        <w:jc w:val="both"/>
      </w:pPr>
      <w:r>
        <w:t xml:space="preserve">(в ред. </w:t>
      </w:r>
      <w:hyperlink r:id="rId102" w:history="1">
        <w:r>
          <w:rPr>
            <w:color w:val="0000FF"/>
          </w:rPr>
          <w:t>Приказа</w:t>
        </w:r>
      </w:hyperlink>
      <w:r>
        <w:t xml:space="preserve"> МВД России от 16.11.2022 N 867)</w:t>
      </w:r>
    </w:p>
    <w:p w:rsidR="004C13B4" w:rsidRDefault="004C13B4">
      <w:pPr>
        <w:pStyle w:val="ConsPlusNormal"/>
        <w:jc w:val="both"/>
      </w:pPr>
    </w:p>
    <w:p w:rsidR="004C13B4" w:rsidRDefault="004C13B4">
      <w:pPr>
        <w:pStyle w:val="ConsPlusNormal"/>
        <w:ind w:firstLine="540"/>
        <w:jc w:val="both"/>
        <w:outlineLvl w:val="2"/>
        <w:rPr>
          <w:b/>
          <w:bCs/>
        </w:rPr>
      </w:pPr>
      <w:r>
        <w:rPr>
          <w:b/>
          <w:bC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4C13B4" w:rsidRDefault="004C13B4">
      <w:pPr>
        <w:pStyle w:val="ConsPlusNormal"/>
        <w:jc w:val="both"/>
      </w:pPr>
    </w:p>
    <w:p w:rsidR="004C13B4" w:rsidRDefault="004C13B4">
      <w:pPr>
        <w:pStyle w:val="ConsPlusNormal"/>
        <w:ind w:firstLine="540"/>
        <w:jc w:val="both"/>
      </w:pPr>
      <w:r>
        <w:t xml:space="preserve">211. Заявитель может обратиться с жалобой на решения и (или) действия (бездействие) должностных лиц подразделения по вопросам миграции, предоставляющего государственную услугу &lt;2&gt;, в соответствии со </w:t>
      </w:r>
      <w:hyperlink r:id="rId103" w:history="1">
        <w:r>
          <w:rPr>
            <w:color w:val="0000FF"/>
          </w:rPr>
          <w:t>статьей 11.1</w:t>
        </w:r>
      </w:hyperlink>
      <w:r>
        <w:t xml:space="preserve"> Федерального закона от 27 июля 2010 г. N 210-ФЗ".</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&lt;2&gt; Далее - "жалоба".</w:t>
      </w:r>
    </w:p>
    <w:p w:rsidR="004C13B4" w:rsidRDefault="004C13B4">
      <w:pPr>
        <w:pStyle w:val="ConsPlusNormal"/>
        <w:jc w:val="both"/>
      </w:pPr>
    </w:p>
    <w:p w:rsidR="004C13B4" w:rsidRDefault="004C13B4">
      <w:pPr>
        <w:pStyle w:val="ConsPlusNormal"/>
        <w:ind w:firstLine="540"/>
        <w:jc w:val="both"/>
        <w:outlineLvl w:val="2"/>
        <w:rPr>
          <w:b/>
          <w:bCs/>
        </w:rPr>
      </w:pPr>
      <w:r>
        <w:rPr>
          <w:b/>
          <w:bCs/>
        </w:rPr>
        <w:t>Органы государственной власти, организации и уполномоченные на рассмотрение жалобы должностные лица, которым может быть направлена жалоба заявителя в досудебном (внесудебном) порядке</w:t>
      </w:r>
    </w:p>
    <w:p w:rsidR="004C13B4" w:rsidRDefault="004C13B4">
      <w:pPr>
        <w:pStyle w:val="ConsPlusNormal"/>
        <w:jc w:val="both"/>
      </w:pPr>
    </w:p>
    <w:p w:rsidR="004C13B4" w:rsidRDefault="004C13B4">
      <w:pPr>
        <w:pStyle w:val="ConsPlusNormal"/>
        <w:ind w:firstLine="540"/>
        <w:jc w:val="both"/>
      </w:pPr>
      <w:r>
        <w:t>212. Жалоба подается в подразделение по вопросам миграции, предоставляющее государственную услугу.</w:t>
      </w:r>
    </w:p>
    <w:p w:rsidR="004C13B4" w:rsidRDefault="004C13B4">
      <w:pPr>
        <w:pStyle w:val="ConsPlusNormal"/>
        <w:spacing w:before="160"/>
        <w:ind w:firstLine="540"/>
        <w:jc w:val="both"/>
      </w:pPr>
      <w:r>
        <w:t>213. В случае если обжалуются решения руководителя (начальника) или заместителя руководителя (начальника) подразделения по вопросам миграции, предоставляющего государственную услугу, жалоба может быть подана вышестоящему должностному лицу. Жалоба может быть направлена:</w:t>
      </w:r>
    </w:p>
    <w:p w:rsidR="004C13B4" w:rsidRDefault="004C13B4">
      <w:pPr>
        <w:pStyle w:val="ConsPlusNormal"/>
        <w:spacing w:before="160"/>
        <w:ind w:firstLine="540"/>
        <w:jc w:val="both"/>
      </w:pPr>
      <w:r>
        <w:t>213.1. На решения, принятые подразделениями по вопросам миграции на районном уровне, - руководителю (начальнику) территориального органа МВД России на районном уровне либо в соответствующий территориальный орган МВД России на региональном уровне.</w:t>
      </w:r>
    </w:p>
    <w:p w:rsidR="004C13B4" w:rsidRDefault="004C13B4">
      <w:pPr>
        <w:pStyle w:val="ConsPlusNormal"/>
        <w:spacing w:before="160"/>
        <w:ind w:firstLine="540"/>
        <w:jc w:val="both"/>
      </w:pPr>
      <w:r>
        <w:t>213.2. На решения, принятые подразделением по вопросам миграции на региональном уровне, - руководителю (начальнику) территориального органа МВД России на региональном уровне либо в ГУВМ МВД России.</w:t>
      </w:r>
    </w:p>
    <w:p w:rsidR="004C13B4" w:rsidRDefault="004C13B4">
      <w:pPr>
        <w:pStyle w:val="ConsPlusNormal"/>
        <w:spacing w:before="160"/>
        <w:ind w:firstLine="540"/>
        <w:jc w:val="both"/>
      </w:pPr>
      <w:r>
        <w:t>213.3. На решения, принятые руководителями территориальных органов МВД России на районном уровне, - руководителю (начальнику) территориального органа МВД России на региональном уровне.</w:t>
      </w:r>
    </w:p>
    <w:p w:rsidR="004C13B4" w:rsidRDefault="004C13B4">
      <w:pPr>
        <w:pStyle w:val="ConsPlusNormal"/>
        <w:spacing w:before="160"/>
        <w:ind w:firstLine="540"/>
        <w:jc w:val="both"/>
      </w:pPr>
      <w:r>
        <w:t>213.4. На решения, принятые руководителями (начальниками) территориальных органов МВД России на региональном уровне, - Министру внутренних дел Российской Федерации либо заместителю Министра внутренних дел Российской Федерации, который является ответственным за деятельность ГУВМ МВД России.</w:t>
      </w:r>
    </w:p>
    <w:p w:rsidR="004C13B4" w:rsidRDefault="004C13B4">
      <w:pPr>
        <w:pStyle w:val="ConsPlusNormal"/>
        <w:jc w:val="both"/>
      </w:pPr>
    </w:p>
    <w:p w:rsidR="004C13B4" w:rsidRDefault="004C13B4">
      <w:pPr>
        <w:pStyle w:val="ConsPlusNormal"/>
        <w:ind w:firstLine="540"/>
        <w:jc w:val="both"/>
        <w:outlineLvl w:val="2"/>
        <w:rPr>
          <w:b/>
          <w:bCs/>
        </w:rPr>
      </w:pPr>
      <w:r>
        <w:rPr>
          <w:b/>
          <w:bCs/>
        </w:rPr>
        <w:t>Способы информирования заявителей о порядке подачи и рассмотрения жалобы, в том числе с использованием Единого портала</w:t>
      </w:r>
    </w:p>
    <w:p w:rsidR="004C13B4" w:rsidRDefault="004C13B4">
      <w:pPr>
        <w:pStyle w:val="ConsPlusNormal"/>
        <w:jc w:val="both"/>
      </w:pPr>
    </w:p>
    <w:p w:rsidR="004C13B4" w:rsidRDefault="004C13B4">
      <w:pPr>
        <w:pStyle w:val="ConsPlusNormal"/>
        <w:ind w:firstLine="540"/>
        <w:jc w:val="both"/>
      </w:pPr>
      <w:r>
        <w:t>214. Информирование заявителей о порядке подачи и рассмотрения жалобы на решения действия (бездействия) подразделений по вопросам миграции осуществляется посредством размещения информации на Едином портале, на официальном сайте МВД России и официальных сайтах территориальных органов МВД России в сети "Интернет", а также на информационных стендах в местах предоставления государственной услуги.</w:t>
      </w:r>
    </w:p>
    <w:p w:rsidR="004C13B4" w:rsidRDefault="004C13B4">
      <w:pPr>
        <w:pStyle w:val="ConsPlusNormal"/>
        <w:jc w:val="both"/>
      </w:pPr>
    </w:p>
    <w:p w:rsidR="004C13B4" w:rsidRDefault="004C13B4">
      <w:pPr>
        <w:pStyle w:val="ConsPlusNormal"/>
        <w:ind w:firstLine="540"/>
        <w:jc w:val="both"/>
        <w:outlineLvl w:val="2"/>
        <w:rPr>
          <w:b/>
          <w:bCs/>
        </w:rPr>
      </w:pPr>
      <w:r>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4C13B4" w:rsidRDefault="004C13B4">
      <w:pPr>
        <w:pStyle w:val="ConsPlusNormal"/>
        <w:jc w:val="both"/>
      </w:pPr>
    </w:p>
    <w:p w:rsidR="004C13B4" w:rsidRDefault="004C13B4">
      <w:pPr>
        <w:pStyle w:val="ConsPlusNormal"/>
        <w:ind w:firstLine="540"/>
        <w:jc w:val="both"/>
      </w:pPr>
      <w:r>
        <w:t>215. Досудебное (внесудебное) обжалование решений и действий (бездействия) должностных лиц подразделения по вопросам миграции, предоставляющего государственную услугу, осуществляется на основании:</w:t>
      </w:r>
    </w:p>
    <w:p w:rsidR="004C13B4" w:rsidRDefault="004C13B4">
      <w:pPr>
        <w:pStyle w:val="ConsPlusNormal"/>
        <w:spacing w:before="160"/>
        <w:ind w:firstLine="540"/>
        <w:jc w:val="both"/>
      </w:pPr>
      <w:r>
        <w:t xml:space="preserve">215.1. Федерального </w:t>
      </w:r>
      <w:hyperlink r:id="rId104" w:history="1">
        <w:r>
          <w:rPr>
            <w:color w:val="0000FF"/>
          </w:rPr>
          <w:t>закона</w:t>
        </w:r>
      </w:hyperlink>
      <w:r>
        <w:t xml:space="preserve"> от 27 июля 2010 г. N 210-ФЗ.</w:t>
      </w:r>
    </w:p>
    <w:p w:rsidR="004C13B4" w:rsidRDefault="004C13B4">
      <w:pPr>
        <w:pStyle w:val="ConsPlusNormal"/>
        <w:spacing w:before="160"/>
        <w:ind w:firstLine="540"/>
        <w:jc w:val="both"/>
      </w:pPr>
      <w:r>
        <w:t xml:space="preserve">215.2. </w:t>
      </w:r>
      <w:hyperlink r:id="rId105" w:history="1">
        <w:r>
          <w:rPr>
            <w:color w:val="0000FF"/>
          </w:rPr>
          <w:t>Постановления</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06" w:history="1">
        <w:r>
          <w:rPr>
            <w:color w:val="0000FF"/>
          </w:rPr>
          <w:t>частью 1.1 статьи 16</w:t>
        </w:r>
      </w:hyperlink>
      <w:r>
        <w:t xml:space="preserve"> Федерального закона от 27 июля 2010 г. N 210-ФЗ, и их работников, а также многофункциональных центров предоставления государственных и муниципальных услуг и их работников"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&lt;1&gt; Собрание законодательства Российской Федерации, 2012, N 35, ст. 4829; 2018, N 25, ст. 3696.</w:t>
      </w:r>
    </w:p>
    <w:p w:rsidR="004C13B4" w:rsidRDefault="004C13B4">
      <w:pPr>
        <w:pStyle w:val="ConsPlusNormal"/>
        <w:jc w:val="both"/>
      </w:pPr>
    </w:p>
    <w:p w:rsidR="004C13B4" w:rsidRDefault="004C13B4">
      <w:pPr>
        <w:pStyle w:val="ConsPlusNormal"/>
        <w:ind w:firstLine="540"/>
        <w:jc w:val="both"/>
      </w:pPr>
      <w:r>
        <w:t xml:space="preserve">215.3. </w:t>
      </w:r>
      <w:hyperlink r:id="rId107" w:history="1">
        <w:r>
          <w:rPr>
            <w:color w:val="0000FF"/>
          </w:rPr>
          <w:t>Постановления</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lastRenderedPageBreak/>
        <w:t>&lt;2&gt; Собрание законодательства Российской Федерации, 2012, N 48, ст. 6706; 2018, N 49, ст. 7600.</w:t>
      </w:r>
    </w:p>
    <w:p w:rsidR="004C13B4" w:rsidRDefault="004C13B4">
      <w:pPr>
        <w:pStyle w:val="ConsPlusNormal"/>
        <w:jc w:val="both"/>
      </w:pPr>
    </w:p>
    <w:p w:rsidR="004C13B4" w:rsidRDefault="004C13B4">
      <w:pPr>
        <w:pStyle w:val="ConsPlusNormal"/>
        <w:ind w:firstLine="540"/>
        <w:jc w:val="both"/>
      </w:pPr>
      <w:r>
        <w:t>216. Информация, указанная в настоящем разделе, размещается на официальном сайте МВД России и официальных сайтах территориальных органов МВД России в сети "Интернет", на Едином портале и в Федеральном реестре.</w:t>
      </w:r>
    </w:p>
    <w:p w:rsidR="004C13B4" w:rsidRDefault="004C13B4">
      <w:pPr>
        <w:pStyle w:val="ConsPlusNormal"/>
        <w:jc w:val="both"/>
      </w:pPr>
    </w:p>
    <w:p w:rsidR="004C13B4" w:rsidRDefault="004C13B4">
      <w:pPr>
        <w:pStyle w:val="ConsPlusNormal"/>
        <w:ind w:firstLine="540"/>
        <w:jc w:val="both"/>
        <w:outlineLvl w:val="1"/>
        <w:rPr>
          <w:b/>
          <w:bCs/>
        </w:rPr>
      </w:pPr>
      <w:r>
        <w:rPr>
          <w:b/>
          <w:bCs/>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C13B4" w:rsidRDefault="004C13B4">
      <w:pPr>
        <w:pStyle w:val="ConsPlusNormal"/>
        <w:jc w:val="both"/>
      </w:pPr>
    </w:p>
    <w:p w:rsidR="004C13B4" w:rsidRDefault="004C13B4">
      <w:pPr>
        <w:pStyle w:val="ConsPlusNormal"/>
        <w:ind w:firstLine="540"/>
        <w:jc w:val="both"/>
        <w:outlineLvl w:val="2"/>
        <w:rPr>
          <w:b/>
          <w:bCs/>
        </w:rPr>
      </w:pPr>
      <w:r>
        <w:rPr>
          <w:b/>
          <w:bCs/>
        </w:rPr>
        <w:t>Исчерпывающий перечень административных процедур (действий), выполняемых многофункциональным центром</w:t>
      </w:r>
    </w:p>
    <w:p w:rsidR="004C13B4" w:rsidRDefault="004C13B4">
      <w:pPr>
        <w:pStyle w:val="ConsPlusNormal"/>
        <w:jc w:val="both"/>
      </w:pPr>
    </w:p>
    <w:p w:rsidR="004C13B4" w:rsidRDefault="004C13B4">
      <w:pPr>
        <w:pStyle w:val="ConsPlusNormal"/>
        <w:ind w:firstLine="540"/>
        <w:jc w:val="both"/>
      </w:pPr>
      <w:r>
        <w:t>217. Предоставление государственной услуги включает в себя следующие административные процедуры (действия):</w:t>
      </w:r>
    </w:p>
    <w:p w:rsidR="004C13B4" w:rsidRDefault="004C13B4">
      <w:pPr>
        <w:pStyle w:val="ConsPlusNormal"/>
        <w:spacing w:before="160"/>
        <w:ind w:firstLine="540"/>
        <w:jc w:val="both"/>
      </w:pPr>
      <w:r>
        <w:t>217.1. 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4C13B4" w:rsidRDefault="004C13B4">
      <w:pPr>
        <w:pStyle w:val="ConsPlusNormal"/>
        <w:spacing w:before="160"/>
        <w:ind w:firstLine="540"/>
        <w:jc w:val="both"/>
      </w:pPr>
      <w:r>
        <w:t>217.2. Прием заявлений заявителей о предоставлении государственной услуги и иных документов, необходимых для предоставления государственной услуги.</w:t>
      </w:r>
    </w:p>
    <w:p w:rsidR="004C13B4" w:rsidRDefault="004C13B4">
      <w:pPr>
        <w:pStyle w:val="ConsPlusNormal"/>
        <w:spacing w:before="160"/>
        <w:ind w:firstLine="540"/>
        <w:jc w:val="both"/>
      </w:pPr>
      <w:r>
        <w:t>217.3. Выдача заявителю результата предоставления государственной услуги.</w:t>
      </w:r>
    </w:p>
    <w:p w:rsidR="004C13B4" w:rsidRDefault="004C13B4">
      <w:pPr>
        <w:pStyle w:val="ConsPlusNormal"/>
        <w:spacing w:before="160"/>
        <w:ind w:firstLine="540"/>
        <w:jc w:val="both"/>
      </w:pPr>
      <w:r>
        <w:t>217.4. Иные действия, необходимые для предоставления государственной услуги.</w:t>
      </w:r>
    </w:p>
    <w:p w:rsidR="004C13B4" w:rsidRDefault="004C13B4">
      <w:pPr>
        <w:pStyle w:val="ConsPlusNormal"/>
        <w:jc w:val="both"/>
      </w:pPr>
    </w:p>
    <w:p w:rsidR="004C13B4" w:rsidRDefault="004C13B4">
      <w:pPr>
        <w:pStyle w:val="ConsPlusNormal"/>
        <w:ind w:firstLine="540"/>
        <w:jc w:val="both"/>
        <w:outlineLvl w:val="2"/>
        <w:rPr>
          <w:b/>
          <w:bCs/>
        </w:rPr>
      </w:pPr>
      <w:r>
        <w:rPr>
          <w:b/>
          <w:bCs/>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4C13B4" w:rsidRDefault="004C13B4">
      <w:pPr>
        <w:pStyle w:val="ConsPlusNormal"/>
        <w:jc w:val="both"/>
      </w:pPr>
    </w:p>
    <w:p w:rsidR="004C13B4" w:rsidRDefault="004C13B4">
      <w:pPr>
        <w:pStyle w:val="ConsPlusNormal"/>
        <w:ind w:firstLine="540"/>
        <w:jc w:val="both"/>
      </w:pPr>
      <w:r>
        <w:t>218. Основанием для начала административной процедуры является обращение заявителя в многофункциональный центр.</w:t>
      </w:r>
    </w:p>
    <w:p w:rsidR="004C13B4" w:rsidRDefault="004C13B4">
      <w:pPr>
        <w:pStyle w:val="ConsPlusNormal"/>
        <w:spacing w:before="160"/>
        <w:ind w:firstLine="540"/>
        <w:jc w:val="both"/>
      </w:pPr>
      <w:r>
        <w:t>219. Предоставление информации заявителям, обеспечение доступа заявителей в многофункциональном центре к сведениям о государственной услуге, а также консультирование заявителей о порядке предоставления государственной услуги осуществляются в соответствии с соглашением о взаимодействии.</w:t>
      </w:r>
    </w:p>
    <w:p w:rsidR="004C13B4" w:rsidRDefault="004C13B4">
      <w:pPr>
        <w:pStyle w:val="ConsPlusNormal"/>
        <w:spacing w:before="160"/>
        <w:ind w:firstLine="540"/>
        <w:jc w:val="both"/>
      </w:pPr>
      <w:r>
        <w:t>220. Результатом административной процедуры является представление сведений о порядке предоставления государственной услуги в многофункциональном центре.</w:t>
      </w:r>
    </w:p>
    <w:p w:rsidR="004C13B4" w:rsidRDefault="004C13B4">
      <w:pPr>
        <w:pStyle w:val="ConsPlusNormal"/>
        <w:jc w:val="both"/>
      </w:pPr>
    </w:p>
    <w:p w:rsidR="004C13B4" w:rsidRDefault="004C13B4">
      <w:pPr>
        <w:pStyle w:val="ConsPlusNormal"/>
        <w:ind w:firstLine="540"/>
        <w:jc w:val="both"/>
        <w:outlineLvl w:val="2"/>
        <w:rPr>
          <w:b/>
          <w:bCs/>
        </w:rPr>
      </w:pPr>
      <w:r>
        <w:rPr>
          <w:b/>
          <w:bCs/>
        </w:rPr>
        <w:t>Прием заявлений заявителей о предоставлении государственной услуги и иных документов, необходимых для предоставления государственной услуги</w:t>
      </w:r>
    </w:p>
    <w:p w:rsidR="004C13B4" w:rsidRDefault="004C13B4">
      <w:pPr>
        <w:pStyle w:val="ConsPlusNormal"/>
        <w:jc w:val="both"/>
      </w:pPr>
    </w:p>
    <w:p w:rsidR="004C13B4" w:rsidRDefault="004C13B4">
      <w:pPr>
        <w:pStyle w:val="ConsPlusNormal"/>
        <w:ind w:firstLine="540"/>
        <w:jc w:val="both"/>
      </w:pPr>
      <w:r>
        <w:t>221. Основанием для начала административной процедуры является представление на бумажном носителе с приложением всех необходимых документов уведомления о прибытии, уведомления об убытии, заявления о регистрации, заявления о снятии с регистрации и прилагаемых к ним документов.</w:t>
      </w:r>
    </w:p>
    <w:p w:rsidR="004C13B4" w:rsidRDefault="004C13B4">
      <w:pPr>
        <w:pStyle w:val="ConsPlusNormal"/>
        <w:spacing w:before="160"/>
        <w:ind w:firstLine="540"/>
        <w:jc w:val="both"/>
      </w:pPr>
      <w:bookmarkStart w:id="16" w:name="Par1005"/>
      <w:bookmarkEnd w:id="16"/>
      <w:r>
        <w:t xml:space="preserve">222. При приеме уведомления о прибытии, уведомления об убытии, заявления о регистрации по месту жительства, заявления о снятии с регистрации и прилагаемых к ним документов работник многофункционального центра обязан проверить представленные документы и их копии, а также наличие оснований для отказа в приеме документов к рассмотрению, предусмотренных </w:t>
      </w:r>
      <w:hyperlink w:anchor="Par473" w:history="1">
        <w:r>
          <w:rPr>
            <w:color w:val="0000FF"/>
          </w:rPr>
          <w:t>пунктом 61</w:t>
        </w:r>
      </w:hyperlink>
      <w:r>
        <w:t xml:space="preserve"> Административного регламента.</w:t>
      </w:r>
    </w:p>
    <w:p w:rsidR="004C13B4" w:rsidRDefault="004C13B4">
      <w:pPr>
        <w:pStyle w:val="ConsPlusNormal"/>
        <w:spacing w:before="160"/>
        <w:ind w:firstLine="540"/>
        <w:jc w:val="both"/>
      </w:pPr>
      <w:r>
        <w:t>223. В случае наличия технической возможности представления многофункциональным центром уведомления о прибытии в подразделение по вопросам миграции в виде электронного документа бланк данного уведомления заполняется заявителями в одном экземпляре, который вместе с прилагаемыми документами хранится в многофункциональном центре в течение 1 года.</w:t>
      </w:r>
    </w:p>
    <w:p w:rsidR="004C13B4" w:rsidRDefault="004C13B4">
      <w:pPr>
        <w:pStyle w:val="ConsPlusNormal"/>
        <w:spacing w:before="160"/>
        <w:ind w:firstLine="540"/>
        <w:jc w:val="both"/>
      </w:pPr>
      <w:r>
        <w:t>В случае отсутствия технической возможности представления уведомления о прибытии в виде электронного документа бланк уведомления о прибытии заполняется в двух экземплярах, один из которых вместе с прилагаемыми документами направляется многофункциональным центром в подразделение по вопросам миграции на бумажном носителе, а второй хранится в многофункциональном центре в течение 1 года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108" w:history="1">
        <w:r>
          <w:rPr>
            <w:color w:val="0000FF"/>
          </w:rPr>
          <w:t>Пункт 27</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224. Если в результате проверки, предусмотренной </w:t>
      </w:r>
      <w:hyperlink w:anchor="Par1005" w:history="1">
        <w:r>
          <w:rPr>
            <w:color w:val="0000FF"/>
          </w:rPr>
          <w:t>пунктом 222</w:t>
        </w:r>
      </w:hyperlink>
      <w:r>
        <w:t xml:space="preserve"> Административного регламента, выявлено одно или несколько предусмотренных </w:t>
      </w:r>
      <w:hyperlink w:anchor="Par473" w:history="1">
        <w:r>
          <w:rPr>
            <w:color w:val="0000FF"/>
          </w:rPr>
          <w:t>пунктом 61</w:t>
        </w:r>
      </w:hyperlink>
      <w:r>
        <w:t xml:space="preserve"> Административного регламента оснований для отказа в приеме документов, необходимых для предоставления государственной услуги, заявителю отказывается в их приеме и выдается справка (рекомендуемый образец приведен в </w:t>
      </w:r>
      <w:hyperlink w:anchor="Par1343" w:history="1">
        <w:r>
          <w:rPr>
            <w:color w:val="0000FF"/>
          </w:rPr>
          <w:t>приложении N 5</w:t>
        </w:r>
      </w:hyperlink>
      <w:r>
        <w:t xml:space="preserve"> к Административному регламенту) с указанием оснований отказа.</w:t>
      </w:r>
    </w:p>
    <w:p w:rsidR="004C13B4" w:rsidRDefault="004C13B4">
      <w:pPr>
        <w:pStyle w:val="ConsPlusNormal"/>
        <w:spacing w:before="160"/>
        <w:ind w:firstLine="540"/>
        <w:jc w:val="both"/>
      </w:pPr>
      <w:r>
        <w:t>225. При отсутствии оснований для отказа в приеме уведомления о прибытии и прилагаемых к нему документов к рассмотрению работник многофункционального центра, принявший уведомление о прибытии от заявителя, после сверки сведений, указанных в уведомлении о прибытии, с представленными документами незамедлительно проставляет отметку о приеме уведомления о прибытии.</w:t>
      </w:r>
    </w:p>
    <w:p w:rsidR="004C13B4" w:rsidRDefault="004C13B4">
      <w:pPr>
        <w:pStyle w:val="ConsPlusNormal"/>
        <w:spacing w:before="160"/>
        <w:ind w:firstLine="540"/>
        <w:jc w:val="both"/>
      </w:pPr>
      <w:r>
        <w:t xml:space="preserve">Отметка о приеме уведомления проставляется по форме согласно </w:t>
      </w:r>
      <w:hyperlink w:anchor="Par2163" w:history="1">
        <w:r>
          <w:rPr>
            <w:color w:val="0000FF"/>
          </w:rPr>
          <w:t>приложению N 8</w:t>
        </w:r>
      </w:hyperlink>
      <w:r>
        <w:t xml:space="preserve"> к приказу.</w:t>
      </w:r>
    </w:p>
    <w:p w:rsidR="004C13B4" w:rsidRDefault="004C13B4">
      <w:pPr>
        <w:pStyle w:val="ConsPlusNormal"/>
        <w:spacing w:before="160"/>
        <w:ind w:firstLine="540"/>
        <w:jc w:val="both"/>
      </w:pPr>
      <w:r>
        <w:t>Отметка о приеме уведомления проставляется в отрывной части бланка уведомления о прибытии и дублируется на самом бланке уведомления о прибытии.</w:t>
      </w:r>
    </w:p>
    <w:p w:rsidR="004C13B4" w:rsidRDefault="004C13B4">
      <w:pPr>
        <w:pStyle w:val="ConsPlusNormal"/>
        <w:spacing w:before="160"/>
        <w:ind w:firstLine="540"/>
        <w:jc w:val="both"/>
      </w:pPr>
      <w:r>
        <w:t>В отметке о приеме уведомления проставляется подпись с расшифровкой фамилии работника многофункционального центра, принявшего уведомление.</w:t>
      </w:r>
    </w:p>
    <w:p w:rsidR="004C13B4" w:rsidRDefault="004C13B4">
      <w:pPr>
        <w:pStyle w:val="ConsPlusNormal"/>
        <w:spacing w:before="160"/>
        <w:ind w:firstLine="540"/>
        <w:jc w:val="both"/>
      </w:pPr>
      <w:bookmarkStart w:id="17" w:name="Par1016"/>
      <w:bookmarkEnd w:id="17"/>
      <w:r>
        <w:lastRenderedPageBreak/>
        <w:t>226. При отсутствии оснований для отказа в приеме уведомления об убытии к рассмотрению работник многофункционального центра, принявший уведомление об убытии от заявителя, после проверки правильности заполнения уведомления об убытии незамедлительно удостоверяет получение уведомления об убытии своей подписью, с указанием своих должности, фамилии, имени и отчества (при наличии) в отрывной части бланка уведомления об убытии.</w:t>
      </w:r>
    </w:p>
    <w:p w:rsidR="004C13B4" w:rsidRDefault="004C13B4">
      <w:pPr>
        <w:pStyle w:val="ConsPlusNormal"/>
        <w:spacing w:before="160"/>
        <w:ind w:firstLine="540"/>
        <w:jc w:val="both"/>
      </w:pPr>
      <w:r>
        <w:t xml:space="preserve">227. При приеме заявления о регистрации и прилагаемых к нему документов к рассмотрению, документ, удостоверяющий личность иностранного гражданина, за исключением случая, предусмотренного </w:t>
      </w:r>
      <w:hyperlink r:id="rId109" w:history="1">
        <w:r>
          <w:rPr>
            <w:color w:val="0000FF"/>
          </w:rPr>
          <w:t>пунктом 14</w:t>
        </w:r>
      </w:hyperlink>
      <w:r>
        <w:t xml:space="preserve"> Правил осуществления миграционного учета, и оригиналы документов, подтверждающих право пользования жилым помещением в соответствии с законодательством Российской Федерации, в случае представления таких документов, подлежат возврату, а копии документов, подтверждающих право пользования жилым помещением, заверяются работником многофункционального центра, принявшим заявление о регистрации, с расшифровкой его фамилии и должности после сличения их с оригиналами и приобщаются к заявлению о регистрации. &lt;1&gt;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110" w:history="1">
        <w:r>
          <w:rPr>
            <w:color w:val="0000FF"/>
          </w:rPr>
          <w:t>Пункт 11</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228. При приеме заявления о снятии с регистрации оригиналы документов, представленные заинтересованным физическим или юридическим лицом, для снятия иностранного гражданина с регистрации по месту жительства в случаях, предусмотренных </w:t>
      </w:r>
      <w:hyperlink w:anchor="Par450" w:history="1">
        <w:r>
          <w:rPr>
            <w:color w:val="0000FF"/>
          </w:rPr>
          <w:t>подпунктами 58.1</w:t>
        </w:r>
      </w:hyperlink>
      <w:r>
        <w:t xml:space="preserve">, </w:t>
      </w:r>
      <w:hyperlink w:anchor="Par459" w:history="1">
        <w:r>
          <w:rPr>
            <w:color w:val="0000FF"/>
          </w:rPr>
          <w:t>58.4</w:t>
        </w:r>
      </w:hyperlink>
      <w:r>
        <w:t xml:space="preserve"> - </w:t>
      </w:r>
      <w:hyperlink w:anchor="Par461" w:history="1">
        <w:r>
          <w:rPr>
            <w:color w:val="0000FF"/>
          </w:rPr>
          <w:t>58.6 пункта 58</w:t>
        </w:r>
      </w:hyperlink>
      <w:r>
        <w:t xml:space="preserve"> Административного регламента, в случае представления таких документов, подлежат возврату, а их копии заверяются работником многофункционального центра, принявшим заявление о снятии с регистрации, с расшифровкой его фамилии и должности после сличения их с оригиналами и приобщаются к заявлению о снятии с регистрации.</w:t>
      </w:r>
    </w:p>
    <w:p w:rsidR="004C13B4" w:rsidRDefault="004C13B4">
      <w:pPr>
        <w:pStyle w:val="ConsPlusNormal"/>
        <w:spacing w:before="160"/>
        <w:ind w:firstLine="540"/>
        <w:jc w:val="both"/>
      </w:pPr>
      <w:r>
        <w:t>229. По желанию заявителя работник многофункционального центра выдает ему в день обращения справку о приеме документов для регистрации (снятия с регистрации) по месту жительства в произвольной форме, заверенную печатью &lt;2&gt;.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&lt;2&gt; </w:t>
      </w:r>
      <w:hyperlink r:id="rId111" w:history="1">
        <w:r>
          <w:rPr>
            <w:color w:val="0000FF"/>
          </w:rPr>
          <w:t>Пункт 12.1</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bookmarkStart w:id="18" w:name="Par1026"/>
      <w:bookmarkEnd w:id="18"/>
      <w:r>
        <w:t>230. Работник многофункционального центра в течение 1 рабочего дня, следующего за днем приема заявления о регистрации либо заявления о снятии с регистрации и прилагаемых к ним документов, представляет указанные заявление и документы в подразделение по вопросам миграции в месте нахождения жилого помещения &lt;3&gt;.</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&lt;3&gt; </w:t>
      </w:r>
      <w:hyperlink r:id="rId112" w:history="1">
        <w:r>
          <w:rPr>
            <w:color w:val="0000FF"/>
          </w:rPr>
          <w:t>Пункт 12.1</w:t>
        </w:r>
      </w:hyperlink>
      <w:r>
        <w:t xml:space="preserve"> Правил осуществления миграционного учета.</w:t>
      </w:r>
    </w:p>
    <w:p w:rsidR="004C13B4" w:rsidRDefault="004C13B4">
      <w:pPr>
        <w:pStyle w:val="ConsPlusNormal"/>
        <w:jc w:val="both"/>
      </w:pPr>
    </w:p>
    <w:p w:rsidR="004C13B4" w:rsidRDefault="004C13B4">
      <w:pPr>
        <w:pStyle w:val="ConsPlusNormal"/>
        <w:ind w:firstLine="540"/>
        <w:jc w:val="both"/>
      </w:pPr>
      <w:r>
        <w:t xml:space="preserve">231. Передача документов, предусмотренных </w:t>
      </w:r>
      <w:hyperlink w:anchor="Par1026" w:history="1">
        <w:r>
          <w:rPr>
            <w:color w:val="0000FF"/>
          </w:rPr>
          <w:t>пунктом 230</w:t>
        </w:r>
      </w:hyperlink>
      <w:r>
        <w:t xml:space="preserve"> Административного регламента сопровождается реестром в двух экземплярах. Один экземпляр реестра передается в подразделение по вопросам миграции, второй экземпляр с подписью и указанием фамилии уполномоченного должностного лица подразделения по вопросам миграции и даты приема документов возвращается в многофункциональный центр.</w:t>
      </w:r>
    </w:p>
    <w:p w:rsidR="004C13B4" w:rsidRDefault="004C13B4">
      <w:pPr>
        <w:pStyle w:val="ConsPlusNormal"/>
        <w:spacing w:before="160"/>
        <w:ind w:firstLine="540"/>
        <w:jc w:val="both"/>
      </w:pPr>
      <w:r>
        <w:t>232. Результатом административной процедуры являются прием уведомления о прибытии или отказ в приеме уведомления о прибытии, прием заявления о регистрации либо иных документов о снятии иностранного гражданина с регистрации по месту жительства и передача заявления о регистрации либо иных документов о снятии иностранного гражданина с регистрации по месту жительства в подразделение по вопросам миграции или отказ в их приеме.</w:t>
      </w:r>
    </w:p>
    <w:p w:rsidR="004C13B4" w:rsidRDefault="004C13B4">
      <w:pPr>
        <w:pStyle w:val="ConsPlusNormal"/>
        <w:spacing w:before="160"/>
        <w:ind w:firstLine="540"/>
        <w:jc w:val="both"/>
      </w:pPr>
      <w:r>
        <w:t xml:space="preserve">233. Способом фиксации результата административной процедуры являются проставление отметки о приеме уведомления о прибытии на бланке уведомления о прибытии и в отрывной его части или отказ в приеме уведомления о прибытии с выдачей справки (рекомендуемый образец приведен в </w:t>
      </w:r>
      <w:hyperlink w:anchor="Par1343" w:history="1">
        <w:r>
          <w:rPr>
            <w:color w:val="0000FF"/>
          </w:rPr>
          <w:t>приложении N 5</w:t>
        </w:r>
      </w:hyperlink>
      <w:r>
        <w:t xml:space="preserve"> к Административному регламенту), в которой должны быть указаны основания отказа в приеме уведомления о прибытии, регистрация заявления о регистрации или заявления о снятии с регистрации либо отказ в приеме заявления о регистрации или заявления о снятии с регистрации с выдачей справки (рекомендуемый образец приведен в </w:t>
      </w:r>
      <w:hyperlink w:anchor="Par1343" w:history="1">
        <w:r>
          <w:rPr>
            <w:color w:val="0000FF"/>
          </w:rPr>
          <w:t>приложении N 5</w:t>
        </w:r>
      </w:hyperlink>
      <w:r>
        <w:t xml:space="preserve"> к Административному регламенту), в которой должны быть указаны основания отказа в приеме заявления о регистрации или заявления о снятии с регистрации.</w:t>
      </w:r>
    </w:p>
    <w:p w:rsidR="004C13B4" w:rsidRDefault="004C13B4">
      <w:pPr>
        <w:pStyle w:val="ConsPlusNormal"/>
        <w:jc w:val="both"/>
      </w:pPr>
    </w:p>
    <w:p w:rsidR="004C13B4" w:rsidRDefault="004C13B4">
      <w:pPr>
        <w:pStyle w:val="ConsPlusNormal"/>
        <w:ind w:firstLine="540"/>
        <w:jc w:val="both"/>
        <w:outlineLvl w:val="2"/>
        <w:rPr>
          <w:b/>
          <w:bCs/>
        </w:rPr>
      </w:pPr>
      <w:r>
        <w:rPr>
          <w:b/>
          <w:bCs/>
        </w:rPr>
        <w:t>Выдача заявителю результата предоставления государственной услуги</w:t>
      </w:r>
    </w:p>
    <w:p w:rsidR="004C13B4" w:rsidRDefault="004C13B4">
      <w:pPr>
        <w:pStyle w:val="ConsPlusNormal"/>
        <w:jc w:val="both"/>
      </w:pPr>
    </w:p>
    <w:p w:rsidR="004C13B4" w:rsidRDefault="004C13B4">
      <w:pPr>
        <w:pStyle w:val="ConsPlusNormal"/>
        <w:ind w:firstLine="540"/>
        <w:jc w:val="both"/>
      </w:pPr>
      <w:r>
        <w:t xml:space="preserve">234. Основанием для начала административной процедуры является проставление работником многофункционального центра, принявшего уведомление о прибытии от заявителя, отметки о приеме уведомления в отрывной части бланка уведомления о прибытии и на самом бланке уведомления о прибытии либо осуществлении работником многофункционального центра соответствующей записи в отрывной части бланка уведомления об убытии о приеме уведомления об убытии &lt;1&gt;, либо поступление в многофункциональный центр из подразделения по вопросам миграции вида на жительство либо, в случаях, предусмотренных </w:t>
      </w:r>
      <w:hyperlink r:id="rId113" w:history="1">
        <w:r>
          <w:rPr>
            <w:color w:val="0000FF"/>
          </w:rPr>
          <w:t>пунктом 14</w:t>
        </w:r>
      </w:hyperlink>
      <w:r>
        <w:t xml:space="preserve"> Правил осуществления миграционного учета, документа, удостоверяющего личность иностранного гражданина, с проставленной отметкой о регистрации (снятии с регистрации) по месту жительства либо информационного письма о снятии иностранного гражданина с регистрации по месту жительства или уведомления об отказе в предоставлении государственной услуги (рекомендуемый образец приведен в </w:t>
      </w:r>
      <w:hyperlink w:anchor="Par1383" w:history="1">
        <w:r>
          <w:rPr>
            <w:color w:val="0000FF"/>
          </w:rPr>
          <w:t>приложении N 6</w:t>
        </w:r>
      </w:hyperlink>
      <w:r>
        <w:t xml:space="preserve"> к Административному регламенту).</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w:anchor="Par1016" w:history="1">
        <w:r>
          <w:rPr>
            <w:color w:val="0000FF"/>
          </w:rPr>
          <w:t>Пункт 226</w:t>
        </w:r>
      </w:hyperlink>
      <w:r>
        <w:t xml:space="preserve"> Административного регламента. Далее - "отметка о приеме уведомления об убытии".</w:t>
      </w:r>
    </w:p>
    <w:p w:rsidR="004C13B4" w:rsidRDefault="004C13B4">
      <w:pPr>
        <w:pStyle w:val="ConsPlusNormal"/>
        <w:jc w:val="both"/>
      </w:pPr>
    </w:p>
    <w:p w:rsidR="004C13B4" w:rsidRDefault="004C13B4">
      <w:pPr>
        <w:pStyle w:val="ConsPlusNormal"/>
        <w:ind w:firstLine="540"/>
        <w:jc w:val="both"/>
      </w:pPr>
      <w:r>
        <w:t>235. Работник многофункционального центра возвращает заявителю отрывную часть бланка уведомления о прибытии с проставленной отметкой о приеме уведомления незамедлительно после проставления указанной отметки.</w:t>
      </w:r>
    </w:p>
    <w:p w:rsidR="004C13B4" w:rsidRDefault="004C13B4">
      <w:pPr>
        <w:pStyle w:val="ConsPlusNormal"/>
        <w:spacing w:before="160"/>
        <w:ind w:firstLine="540"/>
        <w:jc w:val="both"/>
      </w:pPr>
      <w:r>
        <w:t>Работник многофункционального центра возвращает заявителю отрывную часть бланка уведомления об убытии с отметкой о приеме уведомления об убытии незамедлительно после проставления указанной отметки.</w:t>
      </w:r>
    </w:p>
    <w:p w:rsidR="004C13B4" w:rsidRDefault="004C13B4">
      <w:pPr>
        <w:pStyle w:val="ConsPlusNormal"/>
        <w:spacing w:before="160"/>
        <w:ind w:firstLine="540"/>
        <w:jc w:val="both"/>
      </w:pPr>
      <w:bookmarkStart w:id="19" w:name="Par1042"/>
      <w:bookmarkEnd w:id="19"/>
      <w:r>
        <w:t xml:space="preserve">236. Подразделение по вопросам миграции в течение одного рабочего дня, следующего за днем регистрации </w:t>
      </w:r>
      <w:r>
        <w:lastRenderedPageBreak/>
        <w:t xml:space="preserve">иностранного гражданина (снятия с регистрации) по месту жительства или принятия решения об отказе в предоставлении государственной услуги, передает в многофункциональный центр, принявший заявление о регистрации (снятии с регистрации) и иные документы, необходимые для регистрации (снятия с регистрации) по месту жительства, для последующей выдачи иностранному гражданину вид на жительство либо, в случаях, предусмотренных </w:t>
      </w:r>
      <w:hyperlink r:id="rId114" w:history="1">
        <w:r>
          <w:rPr>
            <w:color w:val="0000FF"/>
          </w:rPr>
          <w:t>пунктом 14</w:t>
        </w:r>
      </w:hyperlink>
      <w:r>
        <w:t xml:space="preserve"> Правил осуществления миграционного учета, документ, удостоверяющий его личность, с проставленной отметкой о регистрации (снятии с регистрации) по месту жительства, или информационное письмо о снятии с регистрации иностранного гражданина с регистрации по месту жительства либо уведомление об отказе в предоставлении государственной услуги (рекомендуемый образец приведен в </w:t>
      </w:r>
      <w:hyperlink w:anchor="Par1383" w:history="1">
        <w:r>
          <w:rPr>
            <w:color w:val="0000FF"/>
          </w:rPr>
          <w:t>приложении N 6</w:t>
        </w:r>
      </w:hyperlink>
      <w:r>
        <w:t xml:space="preserve"> к Административному регламенту).</w:t>
      </w:r>
    </w:p>
    <w:p w:rsidR="004C13B4" w:rsidRDefault="004C13B4">
      <w:pPr>
        <w:pStyle w:val="ConsPlusNormal"/>
        <w:spacing w:before="160"/>
        <w:ind w:firstLine="540"/>
        <w:jc w:val="both"/>
      </w:pPr>
      <w:r>
        <w:t xml:space="preserve">237. Передача документов, предусмотренных </w:t>
      </w:r>
      <w:hyperlink w:anchor="Par1042" w:history="1">
        <w:r>
          <w:rPr>
            <w:color w:val="0000FF"/>
          </w:rPr>
          <w:t>пунктом 236</w:t>
        </w:r>
      </w:hyperlink>
      <w:r>
        <w:t xml:space="preserve"> Административного регламента, сопровождается реестром в двух экземплярах. Один экземпляр реестра передается в многофункциональный центр, второй экземпляр с подписью и указанием фамилии уполномоченного должностного лица многофункционального центра и даты приема документов возвращается в подразделение по вопросам миграции.</w:t>
      </w:r>
    </w:p>
    <w:p w:rsidR="004C13B4" w:rsidRDefault="004C13B4">
      <w:pPr>
        <w:pStyle w:val="ConsPlusNormal"/>
        <w:spacing w:before="160"/>
        <w:ind w:firstLine="540"/>
        <w:jc w:val="both"/>
      </w:pPr>
      <w:r>
        <w:t xml:space="preserve">238. Работник многофункционального центра не позднее рабочего дня, следующего за днем поступления в многофункциональный центр вида на жительство либо, в случаях, предусмотренных </w:t>
      </w:r>
      <w:hyperlink r:id="rId115" w:history="1">
        <w:r>
          <w:rPr>
            <w:color w:val="0000FF"/>
          </w:rPr>
          <w:t>пунктом 14</w:t>
        </w:r>
      </w:hyperlink>
      <w:r>
        <w:t xml:space="preserve"> Правил осуществления миграционного учета, документа, удостоверяющего личность иностранного гражданина, с проставленной отметкой о регистрации (снятии с регистрации) по месту жительства либо информационного письма о снятии иностранного гражданина с регистрации по месту жительства или уведомления об отказе в предоставлении государственной услуги информирует заявителя, подавшего заявление через многофункциональный центр, о необходимости получения указанных документов.</w:t>
      </w:r>
    </w:p>
    <w:p w:rsidR="004C13B4" w:rsidRDefault="004C13B4">
      <w:pPr>
        <w:pStyle w:val="ConsPlusNormal"/>
        <w:spacing w:before="160"/>
        <w:ind w:firstLine="540"/>
        <w:jc w:val="both"/>
      </w:pPr>
      <w:r>
        <w:t xml:space="preserve">239. Результатом административной процедуры являются передача заявителю отрывной части бланка уведомления о прибытии с проставленной отметкой о приеме уведомления либо передача заявителю отрывной части бланка уведомления об убытии с проставленной отметкой о приеме уведомления об убытии, либо выдача заявителю вида на жительство либо, в случаях, предусмотренных </w:t>
      </w:r>
      <w:hyperlink r:id="rId116" w:history="1">
        <w:r>
          <w:rPr>
            <w:color w:val="0000FF"/>
          </w:rPr>
          <w:t>пунктом 14</w:t>
        </w:r>
      </w:hyperlink>
      <w:r>
        <w:t xml:space="preserve"> Правил осуществления миграционного учета, документа, удостоверяющего личность иностранного гражданина, с проставленной отметкой о регистрации (снятии с регистрации) по месту жительства либо информационного письма о снятии иностранного гражданина с регистрации по месту жительства или уведомления об отказе в предоставлении государственной услуги.</w:t>
      </w:r>
    </w:p>
    <w:p w:rsidR="004C13B4" w:rsidRDefault="004C13B4">
      <w:pPr>
        <w:pStyle w:val="ConsPlusNormal"/>
        <w:spacing w:before="160"/>
        <w:ind w:firstLine="540"/>
        <w:jc w:val="both"/>
      </w:pPr>
      <w:r>
        <w:t>240. Способом фиксации результата административной процедуры является внесение в автоматизированную информационную систему многофункционального центра &lt;1&gt; сведений о приеме уведомления о прибытии и проставлении отметки о приеме уведомления, либо о приеме уведомления об убытии и проставлении отметки о приеме уведомления об убытии, либо о приеме заявления о регистрации (снятии с регистрации) по месту жительства либо об отказе в предоставлении государственной услуги.</w:t>
      </w:r>
    </w:p>
    <w:p w:rsidR="004C13B4" w:rsidRDefault="004C13B4">
      <w:pPr>
        <w:pStyle w:val="ConsPlusNormal"/>
        <w:spacing w:before="160"/>
        <w:ind w:firstLine="540"/>
        <w:jc w:val="both"/>
      </w:pPr>
      <w:r>
        <w:t>--------------------------------</w:t>
      </w:r>
    </w:p>
    <w:p w:rsidR="004C13B4" w:rsidRDefault="004C13B4">
      <w:pPr>
        <w:pStyle w:val="ConsPlusNormal"/>
        <w:spacing w:before="160"/>
        <w:ind w:firstLine="540"/>
        <w:jc w:val="both"/>
      </w:pPr>
      <w:r>
        <w:t xml:space="preserve">&lt;1&gt; </w:t>
      </w:r>
      <w:hyperlink r:id="rId117" w:history="1">
        <w:r>
          <w:rPr>
            <w:color w:val="0000FF"/>
          </w:rPr>
          <w:t>Пункт 21</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(Собрание законодательства Российской Федерации, 2012, N 53, ст. 7932; 2018, N 33, ст. 5415).</w:t>
      </w:r>
    </w:p>
    <w:p w:rsidR="004C13B4" w:rsidRDefault="004C13B4">
      <w:pPr>
        <w:pStyle w:val="ConsPlusNormal"/>
        <w:jc w:val="both"/>
      </w:pPr>
    </w:p>
    <w:p w:rsidR="004C13B4" w:rsidRDefault="004C13B4">
      <w:pPr>
        <w:pStyle w:val="ConsPlusNormal"/>
        <w:ind w:firstLine="540"/>
        <w:jc w:val="both"/>
        <w:outlineLvl w:val="2"/>
        <w:rPr>
          <w:b/>
          <w:bCs/>
        </w:rPr>
      </w:pPr>
      <w:r>
        <w:rPr>
          <w:b/>
          <w:bCs/>
        </w:rPr>
        <w:t>Иные действия, необходимые для предоставления государственной услуги</w:t>
      </w:r>
    </w:p>
    <w:p w:rsidR="004C13B4" w:rsidRDefault="004C13B4">
      <w:pPr>
        <w:pStyle w:val="ConsPlusNormal"/>
        <w:jc w:val="both"/>
      </w:pPr>
    </w:p>
    <w:p w:rsidR="004C13B4" w:rsidRDefault="004C13B4">
      <w:pPr>
        <w:pStyle w:val="ConsPlusNormal"/>
        <w:ind w:firstLine="540"/>
        <w:jc w:val="both"/>
      </w:pPr>
      <w:r>
        <w:t>241. При наличии технической возможности для передачи электронной копии уведомления о прибытии в подразделение по вопросам миграции в электронной форме с использованием СМЭВ либо единой информационно-технологической инфраструктуры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подписанная усиленной квалифицированной электронной подписью уполномоченного работника многофункционального центра электронная копия уведомления о прибытии передается в подразделение по вопросам миграции в течение 1 рабочего дня, следующего за днем приема указанного уведомления многофункциональным центром.</w:t>
      </w:r>
    </w:p>
    <w:p w:rsidR="004C13B4" w:rsidRDefault="004C13B4">
      <w:pPr>
        <w:pStyle w:val="ConsPlusNormal"/>
        <w:spacing w:before="160"/>
        <w:ind w:firstLine="540"/>
        <w:jc w:val="both"/>
      </w:pPr>
      <w:r>
        <w:t>При отсутствии технической возможности уведомление о прибытии направляется многофункциональным центром в подразделение по вопросам миграции в форме документа на бумажном носителе в течение 1 рабочего дня, следующего за днем приема указанного уведомления многофункциональным центром.</w:t>
      </w:r>
    </w:p>
    <w:p w:rsidR="004C13B4" w:rsidRDefault="004C13B4">
      <w:pPr>
        <w:pStyle w:val="ConsPlusNormal"/>
        <w:spacing w:before="160"/>
        <w:ind w:firstLine="540"/>
        <w:jc w:val="both"/>
      </w:pPr>
      <w:r>
        <w:t>В случае представления в подразделение по вопросам миграции уведомления о прибытии в форме документа на бумажном носителе, передача уведомления о прибытии сопровождается реестром в двух экземплярах. Один экземпляр реестра передается в подразделение по вопросам миграции, второй экземпляр с подписью и указанием фамилии уполномоченного должностного лица подразделения по вопросам миграции и даты приема документов возвращается в многофункциональный центр.</w:t>
      </w:r>
    </w:p>
    <w:p w:rsidR="004C13B4" w:rsidRDefault="004C13B4">
      <w:pPr>
        <w:pStyle w:val="ConsPlusNormal"/>
        <w:spacing w:before="160"/>
        <w:ind w:firstLine="540"/>
        <w:jc w:val="both"/>
      </w:pPr>
      <w:r>
        <w:t>242. Формирование и направление многофункциональным центром межведомственных запросов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государственной услуги, не производятся.</w:t>
      </w:r>
    </w:p>
    <w:p w:rsidR="004C13B4" w:rsidRDefault="004C13B4">
      <w:pPr>
        <w:pStyle w:val="ConsPlusNormal"/>
        <w:jc w:val="both"/>
      </w:pPr>
    </w:p>
    <w:p w:rsidR="004C13B4" w:rsidRDefault="004C13B4">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4C13B4" w:rsidRDefault="004C13B4">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right"/>
        <w:outlineLvl w:val="1"/>
      </w:pPr>
      <w:r>
        <w:lastRenderedPageBreak/>
        <w:t>Приложение N 1</w:t>
      </w:r>
    </w:p>
    <w:p w:rsidR="004C13B4" w:rsidRDefault="004C13B4">
      <w:pPr>
        <w:pStyle w:val="ConsPlusNormal"/>
        <w:jc w:val="right"/>
      </w:pPr>
      <w:r>
        <w:t>к Административному регламенту</w:t>
      </w:r>
    </w:p>
    <w:p w:rsidR="004C13B4" w:rsidRDefault="004C13B4">
      <w:pPr>
        <w:pStyle w:val="ConsPlusNormal"/>
        <w:jc w:val="right"/>
      </w:pPr>
      <w:r>
        <w:t>Министерства внутренних дел</w:t>
      </w:r>
    </w:p>
    <w:p w:rsidR="004C13B4" w:rsidRDefault="004C13B4">
      <w:pPr>
        <w:pStyle w:val="ConsPlusNormal"/>
        <w:jc w:val="right"/>
      </w:pPr>
      <w:r>
        <w:t>Российской Федерации</w:t>
      </w:r>
    </w:p>
    <w:p w:rsidR="004C13B4" w:rsidRDefault="004C13B4">
      <w:pPr>
        <w:pStyle w:val="ConsPlusNormal"/>
        <w:jc w:val="right"/>
      </w:pPr>
      <w:r>
        <w:t>по предоставлению государственной</w:t>
      </w:r>
    </w:p>
    <w:p w:rsidR="004C13B4" w:rsidRDefault="004C13B4">
      <w:pPr>
        <w:pStyle w:val="ConsPlusNormal"/>
        <w:jc w:val="right"/>
      </w:pPr>
      <w:r>
        <w:t>услуги по осуществлению миграционного</w:t>
      </w:r>
    </w:p>
    <w:p w:rsidR="004C13B4" w:rsidRDefault="004C13B4">
      <w:pPr>
        <w:pStyle w:val="ConsPlusNormal"/>
        <w:jc w:val="right"/>
      </w:pPr>
      <w:r>
        <w:t>учета иностранных граждан и лиц без</w:t>
      </w:r>
    </w:p>
    <w:p w:rsidR="004C13B4" w:rsidRDefault="004C13B4">
      <w:pPr>
        <w:pStyle w:val="ConsPlusNormal"/>
        <w:jc w:val="right"/>
      </w:pPr>
      <w:r>
        <w:t>гражданства в Российской Федерации,</w:t>
      </w:r>
    </w:p>
    <w:p w:rsidR="004C13B4" w:rsidRDefault="004C13B4">
      <w:pPr>
        <w:pStyle w:val="ConsPlusNormal"/>
        <w:jc w:val="right"/>
      </w:pPr>
      <w:r>
        <w:t>утвержденному приказом МВД России</w:t>
      </w:r>
    </w:p>
    <w:p w:rsidR="004C13B4" w:rsidRDefault="004C13B4">
      <w:pPr>
        <w:pStyle w:val="ConsPlusNormal"/>
        <w:jc w:val="right"/>
      </w:pPr>
      <w:r>
        <w:t>от 10.12.2020 N 856</w:t>
      </w:r>
    </w:p>
    <w:p w:rsidR="004C13B4" w:rsidRDefault="004C13B4">
      <w:pPr>
        <w:pStyle w:val="ConsPlusNormal"/>
        <w:jc w:val="both"/>
      </w:pPr>
    </w:p>
    <w:p w:rsidR="004C13B4" w:rsidRDefault="004C13B4">
      <w:pPr>
        <w:pStyle w:val="ConsPlusNormal"/>
        <w:jc w:val="right"/>
      </w:pPr>
      <w:r>
        <w:t>ФОРМА</w:t>
      </w:r>
    </w:p>
    <w:p w:rsidR="004C13B4" w:rsidRDefault="004C13B4">
      <w:pPr>
        <w:pStyle w:val="ConsPlusNormal"/>
        <w:jc w:val="both"/>
      </w:pPr>
    </w:p>
    <w:p w:rsidR="004C13B4" w:rsidRDefault="004C13B4">
      <w:pPr>
        <w:pStyle w:val="ConsPlusNonformat"/>
        <w:jc w:val="both"/>
      </w:pPr>
      <w:bookmarkStart w:id="20" w:name="Par1074"/>
      <w:bookmarkEnd w:id="20"/>
      <w:r>
        <w:t xml:space="preserve">                                 ЗАЯВЛЕНИЕ</w:t>
      </w:r>
    </w:p>
    <w:p w:rsidR="004C13B4" w:rsidRDefault="004C13B4">
      <w:pPr>
        <w:pStyle w:val="ConsPlusNonformat"/>
        <w:jc w:val="both"/>
      </w:pPr>
      <w:r>
        <w:t xml:space="preserve">         о снятии иностранного гражданина или лица без гражданства</w:t>
      </w:r>
    </w:p>
    <w:p w:rsidR="004C13B4" w:rsidRDefault="004C13B4">
      <w:pPr>
        <w:pStyle w:val="ConsPlusNonformat"/>
        <w:jc w:val="both"/>
      </w:pPr>
      <w:r>
        <w:t xml:space="preserve">                        с учета по месту пребывания</w:t>
      </w:r>
    </w:p>
    <w:p w:rsidR="004C13B4" w:rsidRDefault="004C13B4">
      <w:pPr>
        <w:pStyle w:val="ConsPlusNonformat"/>
        <w:jc w:val="both"/>
      </w:pPr>
    </w:p>
    <w:p w:rsidR="004C13B4" w:rsidRDefault="004C13B4">
      <w:pPr>
        <w:pStyle w:val="ConsPlusNonformat"/>
        <w:jc w:val="both"/>
      </w:pPr>
      <w:r>
        <w:t xml:space="preserve">                                     В ____________________________________</w:t>
      </w:r>
    </w:p>
    <w:p w:rsidR="004C13B4" w:rsidRDefault="004C13B4">
      <w:pPr>
        <w:pStyle w:val="ConsPlusNonformat"/>
        <w:jc w:val="both"/>
      </w:pPr>
      <w:r>
        <w:t xml:space="preserve">                                           (наименование подразделения</w:t>
      </w:r>
    </w:p>
    <w:p w:rsidR="004C13B4" w:rsidRDefault="004C13B4">
      <w:pPr>
        <w:pStyle w:val="ConsPlusNonformat"/>
        <w:jc w:val="both"/>
      </w:pPr>
      <w:r>
        <w:t xml:space="preserve">                                     ______________________________________</w:t>
      </w:r>
    </w:p>
    <w:p w:rsidR="004C13B4" w:rsidRDefault="004C13B4">
      <w:pPr>
        <w:pStyle w:val="ConsPlusNonformat"/>
        <w:jc w:val="both"/>
      </w:pPr>
      <w:r>
        <w:t xml:space="preserve">                                              по вопросам миграции)</w:t>
      </w:r>
    </w:p>
    <w:p w:rsidR="004C13B4" w:rsidRDefault="004C13B4">
      <w:pPr>
        <w:pStyle w:val="ConsPlusNonformat"/>
        <w:jc w:val="both"/>
      </w:pPr>
      <w:r>
        <w:t xml:space="preserve">                                     ______________________________________</w:t>
      </w:r>
    </w:p>
    <w:p w:rsidR="004C13B4" w:rsidRDefault="004C13B4">
      <w:pPr>
        <w:pStyle w:val="ConsPlusNonformat"/>
        <w:jc w:val="both"/>
      </w:pPr>
      <w:r>
        <w:t xml:space="preserve">                                     ______________________________________</w:t>
      </w:r>
    </w:p>
    <w:p w:rsidR="004C13B4" w:rsidRDefault="004C13B4">
      <w:pPr>
        <w:pStyle w:val="ConsPlusNonformat"/>
        <w:jc w:val="both"/>
      </w:pPr>
      <w:r>
        <w:t xml:space="preserve">                                     ______________________________________</w:t>
      </w:r>
    </w:p>
    <w:p w:rsidR="004C13B4" w:rsidRDefault="004C13B4">
      <w:pPr>
        <w:pStyle w:val="ConsPlusNonformat"/>
        <w:jc w:val="both"/>
      </w:pPr>
    </w:p>
    <w:p w:rsidR="004C13B4" w:rsidRDefault="004C13B4">
      <w:pPr>
        <w:pStyle w:val="ConsPlusNonformat"/>
        <w:jc w:val="both"/>
      </w:pPr>
      <w:r>
        <w:t>Прошу снять _______________________________________________________________</w:t>
      </w:r>
    </w:p>
    <w:p w:rsidR="004C13B4" w:rsidRDefault="004C13B4">
      <w:pPr>
        <w:pStyle w:val="ConsPlusNonformat"/>
        <w:jc w:val="both"/>
      </w:pPr>
      <w:r>
        <w:t xml:space="preserve">  (фамилия, имя, отчество (при их наличии), дата рождения (число, месяц,</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год), гражданство (подданство)</w:t>
      </w:r>
    </w:p>
    <w:p w:rsidR="004C13B4" w:rsidRDefault="004C13B4">
      <w:pPr>
        <w:pStyle w:val="ConsPlusNonformat"/>
        <w:jc w:val="both"/>
      </w:pPr>
      <w:r>
        <w:t>с учета по месту пребывания по адресу: ____________________________________</w:t>
      </w:r>
    </w:p>
    <w:p w:rsidR="004C13B4" w:rsidRDefault="004C13B4">
      <w:pPr>
        <w:pStyle w:val="ConsPlusNonformat"/>
        <w:jc w:val="both"/>
      </w:pPr>
      <w:r>
        <w:t xml:space="preserve">                                             (адрес места пребывания</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(иностранного гражданина или лица без гражданства - область, край,</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республика, автономный округ (область), район, город или другой населенный</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пункт, улица, дом, корпус, квартира)</w:t>
      </w:r>
    </w:p>
    <w:p w:rsidR="004C13B4" w:rsidRDefault="004C13B4">
      <w:pPr>
        <w:pStyle w:val="ConsPlusNonformat"/>
        <w:jc w:val="both"/>
      </w:pPr>
      <w:r>
        <w:t>Основание для снятия с учета по месту пребывания: 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(указывается одно из оснований, предусмотренных </w:t>
      </w:r>
      <w:hyperlink r:id="rId118" w:history="1">
        <w:r>
          <w:rPr>
            <w:color w:val="0000FF"/>
          </w:rPr>
          <w:t>подпунктом "в" пункта 37</w:t>
        </w:r>
      </w:hyperlink>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Правил осуществления миграционного учета иностранных граждан и лиц без</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гражданства в Российской Федерации, утвержденных постановлением</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Правительства Российской Федерации от 15 января 2007 г. N 9)</w:t>
      </w:r>
    </w:p>
    <w:p w:rsidR="004C13B4" w:rsidRDefault="004C13B4">
      <w:pPr>
        <w:pStyle w:val="ConsPlusNonformat"/>
        <w:jc w:val="both"/>
      </w:pPr>
      <w:r>
        <w:t>Наименование  и реквизиты документа, подтверждающего основание для снятия с</w:t>
      </w:r>
    </w:p>
    <w:p w:rsidR="004C13B4" w:rsidRDefault="004C13B4">
      <w:pPr>
        <w:pStyle w:val="ConsPlusNonformat"/>
        <w:jc w:val="both"/>
      </w:pPr>
      <w:r>
        <w:t>учета по месту пребывания: 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 xml:space="preserve">                                                          Оборотная сторона</w:t>
      </w:r>
    </w:p>
    <w:p w:rsidR="004C13B4" w:rsidRDefault="004C13B4">
      <w:pPr>
        <w:pStyle w:val="ConsPlusNonformat"/>
        <w:jc w:val="both"/>
      </w:pPr>
    </w:p>
    <w:p w:rsidR="004C13B4" w:rsidRDefault="004C13B4">
      <w:pPr>
        <w:pStyle w:val="ConsPlusNonformat"/>
        <w:jc w:val="both"/>
      </w:pPr>
      <w:r>
        <w:t>Сведения  о заинтересованном физическом лице или представителе юридического</w:t>
      </w:r>
    </w:p>
    <w:p w:rsidR="004C13B4" w:rsidRDefault="004C13B4">
      <w:pPr>
        <w:pStyle w:val="ConsPlusNonformat"/>
        <w:jc w:val="both"/>
      </w:pPr>
      <w:r>
        <w:t>лица:</w:t>
      </w:r>
    </w:p>
    <w:p w:rsidR="004C13B4" w:rsidRDefault="004C13B4">
      <w:pPr>
        <w:pStyle w:val="ConsPlusNonformat"/>
        <w:jc w:val="both"/>
      </w:pPr>
      <w:r>
        <w:t>Фамилия, имя, отчество (при их наличии): 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Документ, удостоверяющий личность: ________________________________________</w:t>
      </w:r>
    </w:p>
    <w:p w:rsidR="004C13B4" w:rsidRDefault="004C13B4">
      <w:pPr>
        <w:pStyle w:val="ConsPlusNonformat"/>
        <w:jc w:val="both"/>
      </w:pPr>
      <w:r>
        <w:t xml:space="preserve">                                   (наименование, серия и номер документа,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кем и когда выдан, срок действия (в случае ограничения срока действия</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документа)</w:t>
      </w:r>
    </w:p>
    <w:p w:rsidR="004C13B4" w:rsidRDefault="004C13B4">
      <w:pPr>
        <w:pStyle w:val="ConsPlusNonformat"/>
        <w:jc w:val="both"/>
      </w:pPr>
      <w:r>
        <w:t>Место жительства: _________________________________________________________</w:t>
      </w:r>
    </w:p>
    <w:p w:rsidR="004C13B4" w:rsidRDefault="004C13B4">
      <w:pPr>
        <w:pStyle w:val="ConsPlusNonformat"/>
        <w:jc w:val="both"/>
      </w:pPr>
      <w:r>
        <w:t xml:space="preserve">                   область, край, республика, автономный округ (область),</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lastRenderedPageBreak/>
        <w:t xml:space="preserve">  район, город или другой населенный пункт, улица, дом, корпус, квартира)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w:t>
      </w:r>
    </w:p>
    <w:p w:rsidR="004C13B4" w:rsidRDefault="004C13B4">
      <w:pPr>
        <w:pStyle w:val="ConsPlusNonformat"/>
        <w:jc w:val="both"/>
      </w:pPr>
      <w:r>
        <w:t>│Телефон (при наличии)        │   │   │   │   │   │   │   │   │   │   │   │</w:t>
      </w:r>
    </w:p>
    <w:p w:rsidR="004C13B4" w:rsidRDefault="004C13B4">
      <w:pPr>
        <w:pStyle w:val="ConsPlusNonformat"/>
        <w:jc w:val="both"/>
      </w:pPr>
      <w:r>
        <w:t>└─────────────────────────────┴───┴───┴───┴───┴───┴───┴───┴───┴───┴───┴───┘</w:t>
      </w:r>
    </w:p>
    <w:p w:rsidR="004C13B4" w:rsidRDefault="004C13B4">
      <w:pPr>
        <w:pStyle w:val="ConsPlusNonformat"/>
        <w:jc w:val="both"/>
      </w:pPr>
    </w:p>
    <w:p w:rsidR="004C13B4" w:rsidRDefault="004C13B4">
      <w:pPr>
        <w:pStyle w:val="ConsPlusNonformat"/>
        <w:jc w:val="both"/>
      </w:pPr>
      <w:r>
        <w:t>Вид   и   реквизиты  документа,  подтверждающего  полномочия  представителя</w:t>
      </w:r>
    </w:p>
    <w:p w:rsidR="004C13B4" w:rsidRDefault="004C13B4">
      <w:pPr>
        <w:pStyle w:val="ConsPlusNonformat"/>
        <w:jc w:val="both"/>
      </w:pPr>
      <w:r>
        <w:t>юридического лица: 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Сведения о юридическом лице:</w:t>
      </w:r>
    </w:p>
    <w:p w:rsidR="004C13B4" w:rsidRDefault="004C13B4">
      <w:pPr>
        <w:pStyle w:val="ConsPlusNonformat"/>
        <w:jc w:val="both"/>
      </w:pPr>
      <w:r>
        <w:t>Наименование юридического лица: 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Адрес юридического лица: 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(область, край, республика, автономный округ (область),</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район, город или другой другой населенный пункт, улица, дом, корпус)</w:t>
      </w:r>
    </w:p>
    <w:p w:rsidR="004C13B4" w:rsidRDefault="004C13B4">
      <w:pPr>
        <w:pStyle w:val="ConsPlusNonformat"/>
        <w:jc w:val="both"/>
      </w:pPr>
    </w:p>
    <w:p w:rsidR="004C13B4" w:rsidRDefault="004C13B4">
      <w:pPr>
        <w:pStyle w:val="ConsPlusNonformat"/>
        <w:jc w:val="both"/>
      </w:pPr>
      <w:r>
        <w:t>Идентификационный номер налогоплательщика: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Дата ________________                    __________________________________</w:t>
      </w:r>
    </w:p>
    <w:p w:rsidR="004C13B4" w:rsidRDefault="004C13B4">
      <w:pPr>
        <w:pStyle w:val="ConsPlusNonformat"/>
        <w:jc w:val="both"/>
      </w:pPr>
      <w:r>
        <w:t xml:space="preserve">       (дд/мм/гггг)                          (подпись заинтересованного</w:t>
      </w:r>
    </w:p>
    <w:p w:rsidR="004C13B4" w:rsidRDefault="004C13B4">
      <w:pPr>
        <w:pStyle w:val="ConsPlusNonformat"/>
        <w:jc w:val="both"/>
      </w:pPr>
      <w:r>
        <w:t xml:space="preserve">                                         физического лица или представителя</w:t>
      </w:r>
    </w:p>
    <w:p w:rsidR="004C13B4" w:rsidRDefault="004C13B4">
      <w:pPr>
        <w:pStyle w:val="ConsPlusNonformat"/>
        <w:jc w:val="both"/>
      </w:pPr>
      <w:r>
        <w:t xml:space="preserve">                                                 юридического лица)</w:t>
      </w: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4C13B4" w:rsidRDefault="004C13B4">
      <w:pPr>
        <w:pStyle w:val="ConsPlusNormal"/>
        <w:jc w:val="both"/>
      </w:pPr>
    </w:p>
    <w:p w:rsidR="004C13B4" w:rsidRDefault="004C13B4">
      <w:pPr>
        <w:pStyle w:val="ConsPlusNormal"/>
        <w:jc w:val="right"/>
        <w:outlineLvl w:val="1"/>
      </w:pPr>
      <w:r>
        <w:t>Приложение N 2</w:t>
      </w:r>
    </w:p>
    <w:p w:rsidR="004C13B4" w:rsidRDefault="004C13B4">
      <w:pPr>
        <w:pStyle w:val="ConsPlusNormal"/>
        <w:jc w:val="right"/>
      </w:pPr>
      <w:r>
        <w:t>к Административному регламенту</w:t>
      </w:r>
    </w:p>
    <w:p w:rsidR="004C13B4" w:rsidRDefault="004C13B4">
      <w:pPr>
        <w:pStyle w:val="ConsPlusNormal"/>
        <w:jc w:val="right"/>
      </w:pPr>
      <w:r>
        <w:t>Министерства внутренних дел</w:t>
      </w:r>
    </w:p>
    <w:p w:rsidR="004C13B4" w:rsidRDefault="004C13B4">
      <w:pPr>
        <w:pStyle w:val="ConsPlusNormal"/>
        <w:jc w:val="right"/>
      </w:pPr>
      <w:r>
        <w:t>Российской Федерации</w:t>
      </w:r>
    </w:p>
    <w:p w:rsidR="004C13B4" w:rsidRDefault="004C13B4">
      <w:pPr>
        <w:pStyle w:val="ConsPlusNormal"/>
        <w:jc w:val="right"/>
      </w:pPr>
      <w:r>
        <w:t>по предоставлению государственной</w:t>
      </w:r>
    </w:p>
    <w:p w:rsidR="004C13B4" w:rsidRDefault="004C13B4">
      <w:pPr>
        <w:pStyle w:val="ConsPlusNormal"/>
        <w:jc w:val="right"/>
      </w:pPr>
      <w:r>
        <w:t>услуги по осуществлению миграционного</w:t>
      </w:r>
    </w:p>
    <w:p w:rsidR="004C13B4" w:rsidRDefault="004C13B4">
      <w:pPr>
        <w:pStyle w:val="ConsPlusNormal"/>
        <w:jc w:val="right"/>
      </w:pPr>
      <w:r>
        <w:t>учета иностранных граждан и лиц без</w:t>
      </w:r>
    </w:p>
    <w:p w:rsidR="004C13B4" w:rsidRDefault="004C13B4">
      <w:pPr>
        <w:pStyle w:val="ConsPlusNormal"/>
        <w:jc w:val="right"/>
      </w:pPr>
      <w:r>
        <w:t>гражданства в Российской Федерации,</w:t>
      </w:r>
    </w:p>
    <w:p w:rsidR="004C13B4" w:rsidRDefault="004C13B4">
      <w:pPr>
        <w:pStyle w:val="ConsPlusNormal"/>
        <w:jc w:val="right"/>
      </w:pPr>
      <w:r>
        <w:t>утвержденному приказом МВД России</w:t>
      </w:r>
    </w:p>
    <w:p w:rsidR="004C13B4" w:rsidRDefault="004C13B4">
      <w:pPr>
        <w:pStyle w:val="ConsPlusNormal"/>
        <w:jc w:val="right"/>
      </w:pPr>
      <w:r>
        <w:t>от 10.12.2020 N 856</w:t>
      </w:r>
    </w:p>
    <w:p w:rsidR="004C13B4" w:rsidRDefault="004C13B4">
      <w:pPr>
        <w:pStyle w:val="ConsPlusNormal"/>
        <w:jc w:val="both"/>
      </w:pPr>
    </w:p>
    <w:p w:rsidR="004C13B4" w:rsidRDefault="004C13B4">
      <w:pPr>
        <w:pStyle w:val="ConsPlusNormal"/>
        <w:jc w:val="right"/>
      </w:pPr>
      <w:r>
        <w:t>ФОРМА</w:t>
      </w:r>
    </w:p>
    <w:p w:rsidR="004C13B4" w:rsidRDefault="004C13B4">
      <w:pPr>
        <w:pStyle w:val="ConsPlusNormal"/>
        <w:jc w:val="both"/>
      </w:pPr>
    </w:p>
    <w:p w:rsidR="004C13B4" w:rsidRDefault="004C13B4">
      <w:pPr>
        <w:pStyle w:val="ConsPlusNonformat"/>
        <w:jc w:val="both"/>
      </w:pPr>
      <w:bookmarkStart w:id="21" w:name="Par1173"/>
      <w:bookmarkEnd w:id="21"/>
      <w:r>
        <w:t xml:space="preserve">                                 ЗАЯВЛЕНИЕ</w:t>
      </w:r>
    </w:p>
    <w:p w:rsidR="004C13B4" w:rsidRDefault="004C13B4">
      <w:pPr>
        <w:pStyle w:val="ConsPlusNonformat"/>
        <w:jc w:val="both"/>
      </w:pPr>
      <w:r>
        <w:t xml:space="preserve">             об исправлении допущенных опечаток и (или) ошибок</w:t>
      </w:r>
    </w:p>
    <w:p w:rsidR="004C13B4" w:rsidRDefault="004C13B4">
      <w:pPr>
        <w:pStyle w:val="ConsPlusNonformat"/>
        <w:jc w:val="both"/>
      </w:pPr>
    </w:p>
    <w:p w:rsidR="004C13B4" w:rsidRDefault="004C13B4">
      <w:pPr>
        <w:pStyle w:val="ConsPlusNonformat"/>
        <w:jc w:val="both"/>
      </w:pPr>
      <w:r>
        <w:t xml:space="preserve">                                     В ____________________________________</w:t>
      </w:r>
    </w:p>
    <w:p w:rsidR="004C13B4" w:rsidRDefault="004C13B4">
      <w:pPr>
        <w:pStyle w:val="ConsPlusNonformat"/>
        <w:jc w:val="both"/>
      </w:pPr>
      <w:r>
        <w:t xml:space="preserve">                                           (наименование подразделения</w:t>
      </w:r>
    </w:p>
    <w:p w:rsidR="004C13B4" w:rsidRDefault="004C13B4">
      <w:pPr>
        <w:pStyle w:val="ConsPlusNonformat"/>
        <w:jc w:val="both"/>
      </w:pPr>
      <w:r>
        <w:t xml:space="preserve">                                     ______________________________________</w:t>
      </w:r>
    </w:p>
    <w:p w:rsidR="004C13B4" w:rsidRDefault="004C13B4">
      <w:pPr>
        <w:pStyle w:val="ConsPlusNonformat"/>
        <w:jc w:val="both"/>
      </w:pPr>
      <w:r>
        <w:t xml:space="preserve">                                              по вопросам миграции)</w:t>
      </w:r>
    </w:p>
    <w:p w:rsidR="004C13B4" w:rsidRDefault="004C13B4">
      <w:pPr>
        <w:pStyle w:val="ConsPlusNonformat"/>
        <w:jc w:val="both"/>
      </w:pPr>
      <w:r>
        <w:t xml:space="preserve">                                     ______________________________________</w:t>
      </w:r>
    </w:p>
    <w:p w:rsidR="004C13B4" w:rsidRDefault="004C13B4">
      <w:pPr>
        <w:pStyle w:val="ConsPlusNonformat"/>
        <w:jc w:val="both"/>
      </w:pPr>
      <w:r>
        <w:t xml:space="preserve">                                     ______________________________________</w:t>
      </w:r>
    </w:p>
    <w:p w:rsidR="004C13B4" w:rsidRDefault="004C13B4">
      <w:pPr>
        <w:pStyle w:val="ConsPlusNonformat"/>
        <w:jc w:val="both"/>
      </w:pPr>
      <w:r>
        <w:t xml:space="preserve">                                     ______________________________________</w:t>
      </w:r>
    </w:p>
    <w:p w:rsidR="004C13B4" w:rsidRDefault="004C13B4">
      <w:pPr>
        <w:pStyle w:val="ConsPlusNonformat"/>
        <w:jc w:val="both"/>
      </w:pPr>
    </w:p>
    <w:p w:rsidR="004C13B4" w:rsidRDefault="004C13B4">
      <w:pPr>
        <w:pStyle w:val="ConsPlusNonformat"/>
        <w:jc w:val="both"/>
      </w:pPr>
      <w:r>
        <w:t>Прошу исправить в _________________________________________________________</w:t>
      </w:r>
    </w:p>
    <w:p w:rsidR="004C13B4" w:rsidRDefault="004C13B4">
      <w:pPr>
        <w:pStyle w:val="ConsPlusNonformat"/>
        <w:jc w:val="both"/>
      </w:pPr>
      <w:r>
        <w:t xml:space="preserve">                     (отрывная часть уведомления о прибытии иностранного</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гражданина, или лица без гражданства в место пребывания или наименование</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документа, в котором требуется исправление опечаток и (или) ошибок, его</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серия и номер, кем и когда выдан)</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следующие опечатки и (или) ошибки: ________________________________________</w:t>
      </w:r>
    </w:p>
    <w:p w:rsidR="004C13B4" w:rsidRDefault="004C13B4">
      <w:pPr>
        <w:pStyle w:val="ConsPlusNonformat"/>
        <w:jc w:val="both"/>
      </w:pPr>
      <w:r>
        <w:t xml:space="preserve">                                    (указание на конкретные ошибки и (или)</w:t>
      </w:r>
    </w:p>
    <w:p w:rsidR="004C13B4" w:rsidRDefault="004C13B4">
      <w:pPr>
        <w:pStyle w:val="ConsPlusNonformat"/>
        <w:jc w:val="both"/>
      </w:pPr>
      <w:r>
        <w:t xml:space="preserve">                                                  опечатки)</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 xml:space="preserve">                                                          Оборотная сторона</w:t>
      </w:r>
    </w:p>
    <w:p w:rsidR="004C13B4" w:rsidRDefault="004C13B4">
      <w:pPr>
        <w:pStyle w:val="ConsPlusNonformat"/>
        <w:jc w:val="both"/>
      </w:pPr>
    </w:p>
    <w:p w:rsidR="004C13B4" w:rsidRDefault="004C13B4">
      <w:pPr>
        <w:pStyle w:val="ConsPlusNonformat"/>
        <w:jc w:val="both"/>
      </w:pPr>
      <w:r>
        <w:t>Сведения  о  физическом  лице,  являющемся  заявителем,  или  представителе</w:t>
      </w:r>
    </w:p>
    <w:p w:rsidR="004C13B4" w:rsidRDefault="004C13B4">
      <w:pPr>
        <w:pStyle w:val="ConsPlusNonformat"/>
        <w:jc w:val="both"/>
      </w:pPr>
      <w:r>
        <w:t>юридического лица: ________________________________________________________</w:t>
      </w:r>
    </w:p>
    <w:p w:rsidR="004C13B4" w:rsidRDefault="004C13B4">
      <w:pPr>
        <w:pStyle w:val="ConsPlusNonformat"/>
        <w:jc w:val="both"/>
      </w:pPr>
      <w:r>
        <w:t>Фамилия, имя, отчество (при их наличии): 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Документ, удостоверяющий личность: ________________________________________</w:t>
      </w:r>
    </w:p>
    <w:p w:rsidR="004C13B4" w:rsidRDefault="004C13B4">
      <w:pPr>
        <w:pStyle w:val="ConsPlusNonformat"/>
        <w:jc w:val="both"/>
      </w:pPr>
      <w:r>
        <w:t xml:space="preserve">                                   (наименование, серия и номер документа,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кем и когда выдан, срок действия (в случае ограничения срока действия</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документа)</w:t>
      </w:r>
    </w:p>
    <w:p w:rsidR="004C13B4" w:rsidRDefault="004C13B4">
      <w:pPr>
        <w:pStyle w:val="ConsPlusNonformat"/>
        <w:jc w:val="both"/>
      </w:pPr>
      <w:r>
        <w:t>Место жительства: _________________________________________________________</w:t>
      </w:r>
    </w:p>
    <w:p w:rsidR="004C13B4" w:rsidRDefault="004C13B4">
      <w:pPr>
        <w:pStyle w:val="ConsPlusNonformat"/>
        <w:jc w:val="both"/>
      </w:pPr>
      <w:r>
        <w:t xml:space="preserve">                    область, край, республика, автономный округ (область),</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район, город или другой населенный пункт, улица, дом, корпус, квартира)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w:t>
      </w:r>
    </w:p>
    <w:p w:rsidR="004C13B4" w:rsidRDefault="004C13B4">
      <w:pPr>
        <w:pStyle w:val="ConsPlusNonformat"/>
        <w:jc w:val="both"/>
      </w:pPr>
      <w:r>
        <w:t>│Телефон (при наличии)        │   │   │   │   │   │   │   │   │   │   │   │</w:t>
      </w:r>
    </w:p>
    <w:p w:rsidR="004C13B4" w:rsidRDefault="004C13B4">
      <w:pPr>
        <w:pStyle w:val="ConsPlusNonformat"/>
        <w:jc w:val="both"/>
      </w:pPr>
      <w:r>
        <w:t>└─────────────────────────────┴───┴───┴───┴───┴───┴───┴───┴───┴───┴───┴───┘</w:t>
      </w:r>
    </w:p>
    <w:p w:rsidR="004C13B4" w:rsidRDefault="004C13B4">
      <w:pPr>
        <w:pStyle w:val="ConsPlusNonformat"/>
        <w:jc w:val="both"/>
      </w:pPr>
    </w:p>
    <w:p w:rsidR="004C13B4" w:rsidRDefault="004C13B4">
      <w:pPr>
        <w:pStyle w:val="ConsPlusNonformat"/>
        <w:jc w:val="both"/>
      </w:pPr>
      <w:r>
        <w:t>Вид   и   реквизиты  документа,  подтверждающего  полномочия  представителя</w:t>
      </w:r>
    </w:p>
    <w:p w:rsidR="004C13B4" w:rsidRDefault="004C13B4">
      <w:pPr>
        <w:pStyle w:val="ConsPlusNonformat"/>
        <w:jc w:val="both"/>
      </w:pPr>
      <w:r>
        <w:lastRenderedPageBreak/>
        <w:t>юридического лица: 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Сведения о юридическом лице:</w:t>
      </w:r>
    </w:p>
    <w:p w:rsidR="004C13B4" w:rsidRDefault="004C13B4">
      <w:pPr>
        <w:pStyle w:val="ConsPlusNonformat"/>
        <w:jc w:val="both"/>
      </w:pPr>
      <w:r>
        <w:t>Наименование юридического лица: 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Адрес юридического лица: 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(область, край, республика, автономный округ (область),</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район, город или другой другой населенный пункт, улица, дом, корпус)</w:t>
      </w:r>
    </w:p>
    <w:p w:rsidR="004C13B4" w:rsidRDefault="004C13B4">
      <w:pPr>
        <w:pStyle w:val="ConsPlusNonformat"/>
        <w:jc w:val="both"/>
      </w:pPr>
    </w:p>
    <w:p w:rsidR="004C13B4" w:rsidRDefault="004C13B4">
      <w:pPr>
        <w:pStyle w:val="ConsPlusNonformat"/>
        <w:jc w:val="both"/>
      </w:pPr>
      <w:r>
        <w:t>Идентификационный номер налогоплательщика: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Дата ________________                  ____________________________________</w:t>
      </w:r>
    </w:p>
    <w:p w:rsidR="004C13B4" w:rsidRDefault="004C13B4">
      <w:pPr>
        <w:pStyle w:val="ConsPlusNonformat"/>
        <w:jc w:val="both"/>
      </w:pPr>
      <w:r>
        <w:t xml:space="preserve">       (дд/мм/гггг)                         (подпись физического лица,</w:t>
      </w:r>
    </w:p>
    <w:p w:rsidR="004C13B4" w:rsidRDefault="004C13B4">
      <w:pPr>
        <w:pStyle w:val="ConsPlusNonformat"/>
        <w:jc w:val="both"/>
      </w:pPr>
      <w:r>
        <w:t xml:space="preserve">                                              являющегося заявителем,</w:t>
      </w:r>
    </w:p>
    <w:p w:rsidR="004C13B4" w:rsidRDefault="004C13B4">
      <w:pPr>
        <w:pStyle w:val="ConsPlusNonformat"/>
        <w:jc w:val="both"/>
      </w:pPr>
      <w:r>
        <w:t xml:space="preserve">                                       или представителя юридического лица)</w:t>
      </w: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FB78B7" w:rsidRDefault="00FB78B7">
      <w:pPr>
        <w:pStyle w:val="ConsPlusNormal"/>
        <w:jc w:val="both"/>
      </w:pPr>
    </w:p>
    <w:p w:rsidR="004C13B4" w:rsidRDefault="004C13B4">
      <w:pPr>
        <w:pStyle w:val="ConsPlusNormal"/>
        <w:jc w:val="both"/>
      </w:pPr>
    </w:p>
    <w:p w:rsidR="004C13B4" w:rsidRDefault="004C13B4">
      <w:pPr>
        <w:pStyle w:val="ConsPlusNormal"/>
        <w:jc w:val="right"/>
        <w:outlineLvl w:val="0"/>
      </w:pPr>
      <w:r>
        <w:lastRenderedPageBreak/>
        <w:t>Приложение N 2</w:t>
      </w:r>
    </w:p>
    <w:p w:rsidR="004C13B4" w:rsidRDefault="004C13B4">
      <w:pPr>
        <w:pStyle w:val="ConsPlusNormal"/>
        <w:jc w:val="right"/>
      </w:pPr>
      <w:r>
        <w:t>к приказу МВД России</w:t>
      </w:r>
    </w:p>
    <w:p w:rsidR="004C13B4" w:rsidRDefault="004C13B4">
      <w:pPr>
        <w:pStyle w:val="ConsPlusNormal"/>
        <w:jc w:val="right"/>
      </w:pPr>
      <w:r>
        <w:t>от 10.12.2020 N 856</w:t>
      </w:r>
    </w:p>
    <w:p w:rsidR="004C13B4" w:rsidRDefault="004C13B4">
      <w:pPr>
        <w:pStyle w:val="ConsPlusNormal"/>
        <w:jc w:val="both"/>
      </w:pPr>
    </w:p>
    <w:p w:rsidR="004C13B4" w:rsidRDefault="004C13B4">
      <w:pPr>
        <w:pStyle w:val="ConsPlusNormal"/>
        <w:jc w:val="right"/>
      </w:pPr>
      <w:r>
        <w:t>ФОРМА</w:t>
      </w:r>
    </w:p>
    <w:p w:rsidR="004C13B4" w:rsidRDefault="004C13B4">
      <w:pPr>
        <w:pStyle w:val="ConsPlusNormal"/>
        <w:jc w:val="both"/>
      </w:pPr>
    </w:p>
    <w:p w:rsidR="004C13B4" w:rsidRDefault="004C13B4">
      <w:pPr>
        <w:pStyle w:val="ConsPlusNonformat"/>
        <w:jc w:val="both"/>
      </w:pPr>
      <w:bookmarkStart w:id="22" w:name="Par1451"/>
      <w:bookmarkEnd w:id="22"/>
      <w:r>
        <w:t xml:space="preserve">                                 Заявление</w:t>
      </w:r>
    </w:p>
    <w:p w:rsidR="004C13B4" w:rsidRDefault="004C13B4">
      <w:pPr>
        <w:pStyle w:val="ConsPlusNonformat"/>
        <w:jc w:val="both"/>
      </w:pPr>
      <w:r>
        <w:t xml:space="preserve">             иностранного гражданина или лица без гражданства</w:t>
      </w:r>
    </w:p>
    <w:p w:rsidR="004C13B4" w:rsidRDefault="004C13B4">
      <w:pPr>
        <w:pStyle w:val="ConsPlusNonformat"/>
        <w:jc w:val="both"/>
      </w:pPr>
      <w:r>
        <w:t xml:space="preserve">                     о регистрации по месту жительства</w:t>
      </w:r>
    </w:p>
    <w:p w:rsidR="004C13B4" w:rsidRDefault="004C13B4">
      <w:pPr>
        <w:pStyle w:val="ConsPlusNonformat"/>
        <w:jc w:val="both"/>
      </w:pPr>
    </w:p>
    <w:p w:rsidR="004C13B4" w:rsidRDefault="004C13B4">
      <w:pPr>
        <w:pStyle w:val="ConsPlusNonformat"/>
        <w:jc w:val="both"/>
      </w:pPr>
      <w:r>
        <w:t>В _________________________________________________________________________</w:t>
      </w:r>
    </w:p>
    <w:p w:rsidR="004C13B4" w:rsidRDefault="004C13B4">
      <w:pPr>
        <w:pStyle w:val="ConsPlusNonformat"/>
        <w:jc w:val="both"/>
      </w:pPr>
      <w:r>
        <w:t xml:space="preserve">     (наименование подразделения по вопросам миграции территориального</w:t>
      </w:r>
    </w:p>
    <w:p w:rsidR="004C13B4" w:rsidRDefault="004C13B4">
      <w:pPr>
        <w:pStyle w:val="ConsPlusNonformat"/>
        <w:jc w:val="both"/>
      </w:pPr>
      <w:r>
        <w:t xml:space="preserve">          органа МВД России на региональном или районном уровне)</w:t>
      </w:r>
    </w:p>
    <w:p w:rsidR="004C13B4" w:rsidRDefault="004C13B4">
      <w:pPr>
        <w:pStyle w:val="ConsPlusNonformat"/>
        <w:jc w:val="both"/>
      </w:pPr>
    </w:p>
    <w:p w:rsidR="004C13B4" w:rsidRDefault="004C13B4">
      <w:pPr>
        <w:pStyle w:val="ConsPlusNonformat"/>
        <w:jc w:val="both"/>
      </w:pPr>
      <w:r>
        <w:t>Прошу зарегистрировать ____________________________________________________</w:t>
      </w:r>
    </w:p>
    <w:p w:rsidR="004C13B4" w:rsidRDefault="004C13B4">
      <w:pPr>
        <w:pStyle w:val="ConsPlusNonformat"/>
        <w:jc w:val="both"/>
      </w:pPr>
      <w:r>
        <w:t xml:space="preserve">                            (фамилия, имя, отчество (при их наличии),</w:t>
      </w:r>
    </w:p>
    <w:p w:rsidR="004C13B4" w:rsidRDefault="004C13B4">
      <w:pPr>
        <w:pStyle w:val="ConsPlusNonformat"/>
        <w:jc w:val="both"/>
      </w:pPr>
      <w:r>
        <w:t xml:space="preserve">                             дата рождения, гражданство (подданство)</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по месту жительства: ______________________________________________________</w:t>
      </w:r>
    </w:p>
    <w:p w:rsidR="004C13B4" w:rsidRDefault="004C13B4">
      <w:pPr>
        <w:pStyle w:val="ConsPlusNonformat"/>
        <w:jc w:val="both"/>
      </w:pPr>
      <w:r>
        <w:t xml:space="preserve">                                   (адрес места жительства)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Наименование и реквизиты документа, подтверждающего право пользования жилым</w:t>
      </w:r>
    </w:p>
    <w:p w:rsidR="004C13B4" w:rsidRDefault="004C13B4">
      <w:pPr>
        <w:pStyle w:val="ConsPlusNonformat"/>
        <w:jc w:val="both"/>
      </w:pPr>
      <w:r>
        <w:t>помещением: 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Документ, удостоверяющий личность иностранного гражданина: ________________</w:t>
      </w:r>
    </w:p>
    <w:p w:rsidR="004C13B4" w:rsidRDefault="004C13B4">
      <w:pPr>
        <w:pStyle w:val="ConsPlusNonformat"/>
        <w:jc w:val="both"/>
      </w:pPr>
      <w:r>
        <w:t xml:space="preserve">                                                            (наименование,</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серия и номер документа, кем и когда выдан, срок действия</w:t>
      </w:r>
    </w:p>
    <w:p w:rsidR="004C13B4" w:rsidRDefault="004C13B4">
      <w:pPr>
        <w:pStyle w:val="ConsPlusNonformat"/>
        <w:jc w:val="both"/>
      </w:pPr>
      <w:r>
        <w:t xml:space="preserve">              (в случае ограничения срока действия документа)</w:t>
      </w:r>
    </w:p>
    <w:p w:rsidR="004C13B4" w:rsidRDefault="004C13B4">
      <w:pPr>
        <w:pStyle w:val="ConsPlusNonformat"/>
        <w:jc w:val="both"/>
      </w:pPr>
      <w:r>
        <w:t>Документ, подтверждающий право на проживание в Российской Федерации: 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(наименование, серия и номер документа, кем и когда выдан, срок действия</w:t>
      </w:r>
    </w:p>
    <w:p w:rsidR="004C13B4" w:rsidRDefault="004C13B4">
      <w:pPr>
        <w:pStyle w:val="ConsPlusNonformat"/>
        <w:jc w:val="both"/>
      </w:pPr>
      <w:r>
        <w:t xml:space="preserve">              (в случае ограничения срока действия документа)</w:t>
      </w:r>
    </w:p>
    <w:p w:rsidR="004C13B4" w:rsidRDefault="004C13B4">
      <w:pPr>
        <w:pStyle w:val="ConsPlusNonformat"/>
        <w:jc w:val="both"/>
      </w:pPr>
      <w:r>
        <w:t>Адрес регистрации по последнему месту</w:t>
      </w:r>
    </w:p>
    <w:p w:rsidR="004C13B4" w:rsidRDefault="004C13B4">
      <w:pPr>
        <w:pStyle w:val="ConsPlusNonformat"/>
        <w:jc w:val="both"/>
      </w:pPr>
      <w:r>
        <w:t>жительства: _______________________________________   ┌───────────────────┐</w:t>
      </w:r>
    </w:p>
    <w:p w:rsidR="004C13B4" w:rsidRDefault="004C13B4">
      <w:pPr>
        <w:pStyle w:val="ConsPlusNonformat"/>
        <w:jc w:val="both"/>
      </w:pPr>
      <w:r>
        <w:t xml:space="preserve">                                                      │                   │</w:t>
      </w:r>
    </w:p>
    <w:p w:rsidR="004C13B4" w:rsidRDefault="004C13B4">
      <w:pPr>
        <w:pStyle w:val="ConsPlusNonformat"/>
        <w:jc w:val="both"/>
      </w:pPr>
      <w:r>
        <w:t xml:space="preserve">                                                      │                   │</w:t>
      </w:r>
    </w:p>
    <w:p w:rsidR="004C13B4" w:rsidRDefault="004C13B4">
      <w:pPr>
        <w:pStyle w:val="ConsPlusNonformat"/>
        <w:jc w:val="both"/>
      </w:pPr>
      <w:r>
        <w:t>Подпись заявителя ________ "__" _____________ 20__ г. │     Отметка о     │</w:t>
      </w:r>
    </w:p>
    <w:p w:rsidR="004C13B4" w:rsidRDefault="004C13B4">
      <w:pPr>
        <w:pStyle w:val="ConsPlusNonformat"/>
        <w:jc w:val="both"/>
      </w:pPr>
      <w:r>
        <w:t>Сведения, указанные в заявлении, сверены              │    регистрации    │</w:t>
      </w:r>
    </w:p>
    <w:p w:rsidR="004C13B4" w:rsidRDefault="004C13B4">
      <w:pPr>
        <w:pStyle w:val="ConsPlusNonformat"/>
        <w:jc w:val="both"/>
      </w:pPr>
      <w:r>
        <w:t>с представленными документами.                        │по месту жительства│</w:t>
      </w:r>
    </w:p>
    <w:p w:rsidR="004C13B4" w:rsidRDefault="004C13B4">
      <w:pPr>
        <w:pStyle w:val="ConsPlusNonformat"/>
        <w:jc w:val="both"/>
      </w:pPr>
      <w:r>
        <w:t>Подпись должностного лица ___________________________ │                   │</w:t>
      </w:r>
    </w:p>
    <w:p w:rsidR="004C13B4" w:rsidRDefault="004C13B4">
      <w:pPr>
        <w:pStyle w:val="ConsPlusNonformat"/>
        <w:jc w:val="both"/>
      </w:pPr>
      <w:r>
        <w:t xml:space="preserve">                           (должность, фамилия, имя,  │                   │</w:t>
      </w:r>
    </w:p>
    <w:p w:rsidR="004C13B4" w:rsidRDefault="004C13B4">
      <w:pPr>
        <w:pStyle w:val="ConsPlusNonformat"/>
        <w:jc w:val="both"/>
      </w:pPr>
      <w:r>
        <w:t xml:space="preserve">                            отчество (при наличии),   │                   │</w:t>
      </w:r>
    </w:p>
    <w:p w:rsidR="004C13B4" w:rsidRDefault="004C13B4">
      <w:pPr>
        <w:pStyle w:val="ConsPlusNonformat"/>
        <w:jc w:val="both"/>
      </w:pPr>
      <w:r>
        <w:t xml:space="preserve">                                   подпись)           └───────────────────┘</w:t>
      </w:r>
    </w:p>
    <w:p w:rsidR="004C13B4" w:rsidRDefault="004C13B4">
      <w:pPr>
        <w:pStyle w:val="ConsPlusNonformat"/>
        <w:jc w:val="both"/>
      </w:pPr>
    </w:p>
    <w:p w:rsidR="004C13B4" w:rsidRDefault="004C13B4">
      <w:pPr>
        <w:pStyle w:val="ConsPlusNonformat"/>
        <w:jc w:val="both"/>
      </w:pPr>
      <w:r>
        <w:t>Принятое решение</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"__" __________ ____ г.    ________________________________________________</w:t>
      </w:r>
    </w:p>
    <w:p w:rsidR="004C13B4" w:rsidRDefault="004C13B4">
      <w:pPr>
        <w:pStyle w:val="ConsPlusNonformat"/>
        <w:jc w:val="both"/>
      </w:pPr>
      <w:r>
        <w:t xml:space="preserve">                                (фамилия, имя, отчество (при наличии),</w:t>
      </w:r>
    </w:p>
    <w:p w:rsidR="004C13B4" w:rsidRDefault="004C13B4">
      <w:pPr>
        <w:pStyle w:val="ConsPlusNonformat"/>
        <w:jc w:val="both"/>
      </w:pPr>
      <w:r>
        <w:t xml:space="preserve">                                     подпись должностного лица)</w:t>
      </w:r>
    </w:p>
    <w:p w:rsidR="004C13B4" w:rsidRDefault="004C13B4">
      <w:pPr>
        <w:pStyle w:val="ConsPlusNonformat"/>
        <w:jc w:val="both"/>
      </w:pPr>
    </w:p>
    <w:p w:rsidR="004C13B4" w:rsidRDefault="004C13B4">
      <w:pPr>
        <w:pStyle w:val="ConsPlusNonformat"/>
        <w:jc w:val="both"/>
      </w:pPr>
      <w:r>
        <w:t>------------------------------ линия отрыва -------------------------------</w:t>
      </w:r>
    </w:p>
    <w:p w:rsidR="004C13B4" w:rsidRDefault="004C13B4">
      <w:pPr>
        <w:pStyle w:val="ConsPlusNonformat"/>
        <w:jc w:val="both"/>
      </w:pPr>
    </w:p>
    <w:p w:rsidR="004C13B4" w:rsidRDefault="004C13B4">
      <w:pPr>
        <w:pStyle w:val="ConsPlusNonformat"/>
        <w:jc w:val="both"/>
      </w:pPr>
      <w:r>
        <w:t xml:space="preserve">         Отрывная часть заявления иностранного гражданина или лица</w:t>
      </w:r>
    </w:p>
    <w:p w:rsidR="004C13B4" w:rsidRDefault="004C13B4">
      <w:pPr>
        <w:pStyle w:val="ConsPlusNonformat"/>
        <w:jc w:val="both"/>
      </w:pPr>
      <w:r>
        <w:t xml:space="preserve">             без гражданства о регистрации по месту жительства</w:t>
      </w:r>
    </w:p>
    <w:p w:rsidR="004C13B4" w:rsidRDefault="004C13B4">
      <w:pPr>
        <w:pStyle w:val="ConsPlusNonformat"/>
        <w:jc w:val="both"/>
      </w:pPr>
    </w:p>
    <w:p w:rsidR="004C13B4" w:rsidRDefault="004C13B4">
      <w:pPr>
        <w:pStyle w:val="ConsPlusNonformat"/>
        <w:jc w:val="both"/>
      </w:pPr>
      <w:r>
        <w:t>В _________________________________________________________________________</w:t>
      </w:r>
    </w:p>
    <w:p w:rsidR="004C13B4" w:rsidRDefault="004C13B4">
      <w:pPr>
        <w:pStyle w:val="ConsPlusNonformat"/>
        <w:jc w:val="both"/>
      </w:pPr>
      <w:r>
        <w:t xml:space="preserve">      (наименование подразделения по вопросам миграции территориального</w:t>
      </w:r>
    </w:p>
    <w:p w:rsidR="004C13B4" w:rsidRDefault="004C13B4">
      <w:pPr>
        <w:pStyle w:val="ConsPlusNonformat"/>
        <w:jc w:val="both"/>
      </w:pPr>
      <w:r>
        <w:t xml:space="preserve">            органа МВД России на региональном или районном уровне)</w:t>
      </w:r>
    </w:p>
    <w:p w:rsidR="004C13B4" w:rsidRDefault="004C13B4">
      <w:pPr>
        <w:pStyle w:val="ConsPlusNonformat"/>
        <w:jc w:val="both"/>
      </w:pPr>
    </w:p>
    <w:p w:rsidR="004C13B4" w:rsidRDefault="004C13B4">
      <w:pPr>
        <w:pStyle w:val="ConsPlusNonformat"/>
        <w:jc w:val="both"/>
      </w:pPr>
      <w:r>
        <w:t>Прошу снять _______________________________________________________________</w:t>
      </w:r>
    </w:p>
    <w:p w:rsidR="004C13B4" w:rsidRDefault="004C13B4">
      <w:pPr>
        <w:pStyle w:val="ConsPlusNonformat"/>
        <w:jc w:val="both"/>
      </w:pPr>
      <w:r>
        <w:t xml:space="preserve">                      (фамилия, имя, отчество (при их наличии),</w:t>
      </w:r>
    </w:p>
    <w:p w:rsidR="004C13B4" w:rsidRDefault="004C13B4">
      <w:pPr>
        <w:pStyle w:val="ConsPlusNonformat"/>
        <w:jc w:val="both"/>
      </w:pPr>
      <w:r>
        <w:t xml:space="preserve">                       дата рождения, гражданство (подданство)</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lastRenderedPageBreak/>
        <w:t>с регистрации по месту жительства: ________________________________________</w:t>
      </w:r>
    </w:p>
    <w:p w:rsidR="004C13B4" w:rsidRDefault="004C13B4">
      <w:pPr>
        <w:pStyle w:val="ConsPlusNonformat"/>
        <w:jc w:val="both"/>
      </w:pPr>
      <w:r>
        <w:t xml:space="preserve">                                          (адрес места жительства)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в связи с регистрацией по иному месту жительства __________________________</w:t>
      </w:r>
    </w:p>
    <w:p w:rsidR="004C13B4" w:rsidRDefault="004C13B4">
      <w:pPr>
        <w:pStyle w:val="ConsPlusNonformat"/>
        <w:jc w:val="both"/>
      </w:pPr>
      <w:r>
        <w:t xml:space="preserve">                                                  (адрес места жительства)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Документ,  удостоверяющий  личность иностранного гражданина: ______________</w:t>
      </w:r>
    </w:p>
    <w:p w:rsidR="004C13B4" w:rsidRDefault="004C13B4">
      <w:pPr>
        <w:pStyle w:val="ConsPlusNonformat"/>
        <w:jc w:val="both"/>
      </w:pPr>
      <w:r>
        <w:t xml:space="preserve">                                                             (наименование,</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серия и номер документа, кем и когда выдан, срок действия</w:t>
      </w:r>
    </w:p>
    <w:p w:rsidR="004C13B4" w:rsidRDefault="004C13B4">
      <w:pPr>
        <w:pStyle w:val="ConsPlusNonformat"/>
        <w:jc w:val="both"/>
      </w:pPr>
      <w:r>
        <w:t xml:space="preserve">              (в случае ограничения срока действия документа)</w:t>
      </w:r>
    </w:p>
    <w:p w:rsidR="004C13B4" w:rsidRDefault="004C13B4">
      <w:pPr>
        <w:pStyle w:val="ConsPlusNonformat"/>
        <w:jc w:val="both"/>
      </w:pPr>
      <w:r>
        <w:t>Документ, подтверждающий право на проживание в Российской Федерации: 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(наименование, серия и номер документа, кем и когда выдан, срок действия</w:t>
      </w:r>
    </w:p>
    <w:p w:rsidR="004C13B4" w:rsidRDefault="004C13B4">
      <w:pPr>
        <w:pStyle w:val="ConsPlusNonformat"/>
        <w:jc w:val="both"/>
      </w:pPr>
      <w:r>
        <w:t xml:space="preserve">              (в случае ограничения срока действия документа)</w:t>
      </w:r>
    </w:p>
    <w:p w:rsidR="004C13B4" w:rsidRDefault="004C13B4">
      <w:pPr>
        <w:pStyle w:val="ConsPlusNonformat"/>
        <w:jc w:val="both"/>
      </w:pPr>
      <w:r>
        <w:t xml:space="preserve">                                                      ┌───────────────────┐</w:t>
      </w:r>
    </w:p>
    <w:p w:rsidR="004C13B4" w:rsidRDefault="004C13B4">
      <w:pPr>
        <w:pStyle w:val="ConsPlusNonformat"/>
        <w:jc w:val="both"/>
      </w:pPr>
      <w:r>
        <w:t>Подпись заявителя ________ "__" _____________ 20__ г. │                   │</w:t>
      </w:r>
    </w:p>
    <w:p w:rsidR="004C13B4" w:rsidRDefault="004C13B4">
      <w:pPr>
        <w:pStyle w:val="ConsPlusNonformat"/>
        <w:jc w:val="both"/>
      </w:pPr>
      <w:r>
        <w:t>Сведения, указанные в заявлении, сверены              │                   │</w:t>
      </w:r>
    </w:p>
    <w:p w:rsidR="004C13B4" w:rsidRDefault="004C13B4">
      <w:pPr>
        <w:pStyle w:val="ConsPlusNonformat"/>
        <w:jc w:val="both"/>
      </w:pPr>
      <w:r>
        <w:t>с представленными документами.                        │ Отметка о снятии  │</w:t>
      </w:r>
    </w:p>
    <w:p w:rsidR="004C13B4" w:rsidRDefault="004C13B4">
      <w:pPr>
        <w:pStyle w:val="ConsPlusNonformat"/>
        <w:jc w:val="both"/>
      </w:pPr>
      <w:r>
        <w:t>Подпись должностного лица ___________________________ │   с регистрации   │</w:t>
      </w:r>
    </w:p>
    <w:p w:rsidR="004C13B4" w:rsidRDefault="004C13B4">
      <w:pPr>
        <w:pStyle w:val="ConsPlusNonformat"/>
        <w:jc w:val="both"/>
      </w:pPr>
      <w:r>
        <w:t xml:space="preserve">                           (должность, фамилия, имя,  │по месту жительства│</w:t>
      </w:r>
    </w:p>
    <w:p w:rsidR="004C13B4" w:rsidRDefault="004C13B4">
      <w:pPr>
        <w:pStyle w:val="ConsPlusNonformat"/>
        <w:jc w:val="both"/>
      </w:pPr>
      <w:r>
        <w:t xml:space="preserve">                            отчество (при наличии),   │                   │</w:t>
      </w:r>
    </w:p>
    <w:p w:rsidR="004C13B4" w:rsidRDefault="004C13B4">
      <w:pPr>
        <w:pStyle w:val="ConsPlusNonformat"/>
        <w:jc w:val="both"/>
      </w:pPr>
      <w:r>
        <w:t xml:space="preserve">                                   подпись)           │                   │</w:t>
      </w:r>
    </w:p>
    <w:p w:rsidR="004C13B4" w:rsidRDefault="004C13B4">
      <w:pPr>
        <w:pStyle w:val="ConsPlusNonformat"/>
        <w:jc w:val="both"/>
      </w:pPr>
      <w:r>
        <w:t xml:space="preserve">                                                      └───────────────────┘</w:t>
      </w:r>
    </w:p>
    <w:p w:rsidR="004C13B4" w:rsidRDefault="004C13B4">
      <w:pPr>
        <w:pStyle w:val="ConsPlusNonformat"/>
        <w:jc w:val="both"/>
      </w:pPr>
    </w:p>
    <w:p w:rsidR="004C13B4" w:rsidRDefault="004C13B4">
      <w:pPr>
        <w:pStyle w:val="ConsPlusNonformat"/>
        <w:jc w:val="both"/>
      </w:pPr>
      <w:r>
        <w:t>Принятое решение</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"__" __________ ____ г.    ________________________________________________</w:t>
      </w:r>
    </w:p>
    <w:p w:rsidR="004C13B4" w:rsidRDefault="004C13B4">
      <w:pPr>
        <w:pStyle w:val="ConsPlusNonformat"/>
        <w:jc w:val="both"/>
      </w:pPr>
      <w:r>
        <w:t xml:space="preserve">                                (фамилия, имя, отчество (при наличии),</w:t>
      </w:r>
    </w:p>
    <w:p w:rsidR="004C13B4" w:rsidRDefault="004C13B4">
      <w:pPr>
        <w:pStyle w:val="ConsPlusNonformat"/>
        <w:jc w:val="both"/>
      </w:pPr>
      <w:r>
        <w:t xml:space="preserve">                                     подпись должностного лица)</w:t>
      </w:r>
    </w:p>
    <w:p w:rsidR="004C13B4" w:rsidRDefault="004C13B4">
      <w:pPr>
        <w:pStyle w:val="ConsPlusNonformat"/>
        <w:jc w:val="both"/>
      </w:pPr>
    </w:p>
    <w:p w:rsidR="004C13B4" w:rsidRDefault="004C13B4">
      <w:pPr>
        <w:pStyle w:val="ConsPlusNonformat"/>
        <w:jc w:val="both"/>
      </w:pPr>
      <w:r>
        <w:t xml:space="preserve">                                  (Оборотная сторона заявления иностранного</w:t>
      </w:r>
    </w:p>
    <w:p w:rsidR="004C13B4" w:rsidRDefault="004C13B4">
      <w:pPr>
        <w:pStyle w:val="ConsPlusNonformat"/>
        <w:jc w:val="both"/>
      </w:pPr>
      <w:r>
        <w:t xml:space="preserve">                                  гражданина или лица без гражданства о</w:t>
      </w:r>
    </w:p>
    <w:p w:rsidR="004C13B4" w:rsidRDefault="004C13B4">
      <w:pPr>
        <w:pStyle w:val="ConsPlusNonformat"/>
        <w:jc w:val="both"/>
      </w:pPr>
      <w:r>
        <w:t xml:space="preserve">                                  регистрации по месту жительства)</w:t>
      </w:r>
    </w:p>
    <w:p w:rsidR="004C13B4" w:rsidRDefault="004C13B4">
      <w:pPr>
        <w:pStyle w:val="ConsPlusNonformat"/>
        <w:jc w:val="both"/>
      </w:pPr>
    </w:p>
    <w:p w:rsidR="004C13B4" w:rsidRDefault="004C13B4">
      <w:pPr>
        <w:pStyle w:val="ConsPlusNonformat"/>
        <w:jc w:val="both"/>
      </w:pPr>
      <w:r>
        <w:t>Сведения о законном представителе: ________________________________________</w:t>
      </w:r>
    </w:p>
    <w:p w:rsidR="004C13B4" w:rsidRDefault="004C13B4">
      <w:pPr>
        <w:pStyle w:val="ConsPlusNonformat"/>
        <w:jc w:val="both"/>
      </w:pPr>
      <w:r>
        <w:t xml:space="preserve">                                       (фамилия, имя, отчество (при их</w:t>
      </w:r>
    </w:p>
    <w:p w:rsidR="004C13B4" w:rsidRDefault="004C13B4">
      <w:pPr>
        <w:pStyle w:val="ConsPlusNonformat"/>
        <w:jc w:val="both"/>
      </w:pPr>
      <w:r>
        <w:t xml:space="preserve">                                     наличии), дата рождения, пол, место</w:t>
      </w:r>
    </w:p>
    <w:p w:rsidR="004C13B4" w:rsidRDefault="004C13B4">
      <w:pPr>
        <w:pStyle w:val="ConsPlusNonformat"/>
        <w:jc w:val="both"/>
      </w:pPr>
      <w:r>
        <w:t xml:space="preserve">                                                  рождения)</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Документ, удостоверяющий личность законного представителя: ________________</w:t>
      </w:r>
    </w:p>
    <w:p w:rsidR="004C13B4" w:rsidRDefault="004C13B4">
      <w:pPr>
        <w:pStyle w:val="ConsPlusNonformat"/>
        <w:jc w:val="both"/>
      </w:pPr>
      <w:r>
        <w:t xml:space="preserve">                                                            (наименование,</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серия и номер документа, кем и когда выдан, срок действия</w:t>
      </w:r>
    </w:p>
    <w:p w:rsidR="004C13B4" w:rsidRDefault="004C13B4">
      <w:pPr>
        <w:pStyle w:val="ConsPlusNonformat"/>
        <w:jc w:val="both"/>
      </w:pPr>
      <w:r>
        <w:t xml:space="preserve">              (в случае ограничения срока действия документа)</w:t>
      </w:r>
    </w:p>
    <w:p w:rsidR="004C13B4" w:rsidRDefault="004C13B4">
      <w:pPr>
        <w:pStyle w:val="ConsPlusNonformat"/>
        <w:jc w:val="both"/>
      </w:pPr>
    </w:p>
    <w:p w:rsidR="004C13B4" w:rsidRDefault="004C13B4">
      <w:pPr>
        <w:pStyle w:val="ConsPlusNonformat"/>
        <w:jc w:val="both"/>
      </w:pPr>
      <w:r>
        <w:t>Подпись законного представителя: ______________ "__" _________ 20__ г.</w:t>
      </w:r>
    </w:p>
    <w:p w:rsidR="004C13B4" w:rsidRDefault="004C13B4">
      <w:pPr>
        <w:pStyle w:val="ConsPlusNonformat"/>
        <w:jc w:val="both"/>
      </w:pPr>
    </w:p>
    <w:p w:rsidR="004C13B4" w:rsidRDefault="004C13B4">
      <w:pPr>
        <w:pStyle w:val="ConsPlusNonformat"/>
        <w:jc w:val="both"/>
      </w:pPr>
      <w:r>
        <w:t>Подпись должностного лица: _______________ ______________________ _________</w:t>
      </w:r>
    </w:p>
    <w:p w:rsidR="004C13B4" w:rsidRDefault="004C13B4">
      <w:pPr>
        <w:pStyle w:val="ConsPlusNonformat"/>
        <w:jc w:val="both"/>
      </w:pPr>
      <w:r>
        <w:t xml:space="preserve">                             (должность)       (фамилия, имя,     (подпись)</w:t>
      </w:r>
    </w:p>
    <w:p w:rsidR="004C13B4" w:rsidRDefault="004C13B4">
      <w:pPr>
        <w:pStyle w:val="ConsPlusNonformat"/>
        <w:jc w:val="both"/>
      </w:pPr>
      <w:r>
        <w:t xml:space="preserve">                                           отчество (при наличии)</w:t>
      </w:r>
    </w:p>
    <w:p w:rsidR="004C13B4" w:rsidRDefault="004C13B4">
      <w:pPr>
        <w:pStyle w:val="ConsPlusNonformat"/>
        <w:jc w:val="both"/>
      </w:pPr>
    </w:p>
    <w:p w:rsidR="004C13B4" w:rsidRDefault="004C13B4">
      <w:pPr>
        <w:pStyle w:val="ConsPlusNonformat"/>
        <w:jc w:val="both"/>
      </w:pPr>
      <w:r>
        <w:t>В  случае  наличия  у иностранного гражданина или лица без гражданства иных</w:t>
      </w:r>
    </w:p>
    <w:p w:rsidR="004C13B4" w:rsidRDefault="004C13B4">
      <w:pPr>
        <w:pStyle w:val="ConsPlusNonformat"/>
        <w:jc w:val="both"/>
      </w:pPr>
      <w:r>
        <w:t>жилых   помещений,   находящихся   на   территории   Российской  Федерации,</w:t>
      </w:r>
    </w:p>
    <w:p w:rsidR="004C13B4" w:rsidRDefault="004C13B4">
      <w:pPr>
        <w:pStyle w:val="ConsPlusNonformat"/>
        <w:jc w:val="both"/>
      </w:pPr>
      <w:r>
        <w:t>указываются их адреса:</w:t>
      </w:r>
    </w:p>
    <w:p w:rsidR="004C13B4" w:rsidRDefault="004C13B4">
      <w:pPr>
        <w:pStyle w:val="ConsPlusNonformat"/>
        <w:jc w:val="both"/>
      </w:pPr>
    </w:p>
    <w:p w:rsidR="004C13B4" w:rsidRDefault="004C13B4">
      <w:pPr>
        <w:pStyle w:val="ConsPlusNonformat"/>
        <w:jc w:val="both"/>
      </w:pPr>
      <w:r>
        <w:t>1. ________________________________________________________________________</w:t>
      </w:r>
    </w:p>
    <w:p w:rsidR="004C13B4" w:rsidRDefault="004C13B4">
      <w:pPr>
        <w:pStyle w:val="ConsPlusNonformat"/>
        <w:jc w:val="both"/>
      </w:pPr>
    </w:p>
    <w:p w:rsidR="004C13B4" w:rsidRDefault="004C13B4">
      <w:pPr>
        <w:pStyle w:val="ConsPlusNonformat"/>
        <w:jc w:val="both"/>
      </w:pPr>
      <w:r>
        <w:t>2. ________________________________________________________________________</w:t>
      </w: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right"/>
        <w:outlineLvl w:val="0"/>
      </w:pPr>
      <w:r>
        <w:t>Приложение N 3</w:t>
      </w:r>
    </w:p>
    <w:p w:rsidR="004C13B4" w:rsidRDefault="004C13B4">
      <w:pPr>
        <w:pStyle w:val="ConsPlusNormal"/>
        <w:jc w:val="right"/>
      </w:pPr>
      <w:r>
        <w:t>к приказу МВД России</w:t>
      </w:r>
    </w:p>
    <w:p w:rsidR="004C13B4" w:rsidRDefault="004C13B4">
      <w:pPr>
        <w:pStyle w:val="ConsPlusNormal"/>
        <w:jc w:val="right"/>
      </w:pPr>
      <w:r>
        <w:t>от 10.12.2020 N 856</w:t>
      </w:r>
    </w:p>
    <w:p w:rsidR="004C13B4" w:rsidRDefault="004C13B4">
      <w:pPr>
        <w:pStyle w:val="ConsPlusNormal"/>
        <w:jc w:val="both"/>
      </w:pPr>
    </w:p>
    <w:p w:rsidR="004C13B4" w:rsidRDefault="004C13B4">
      <w:pPr>
        <w:pStyle w:val="ConsPlusNormal"/>
        <w:jc w:val="right"/>
      </w:pPr>
      <w:r>
        <w:t>ФОРМА</w:t>
      </w:r>
    </w:p>
    <w:p w:rsidR="004C13B4" w:rsidRDefault="004C13B4">
      <w:pPr>
        <w:pStyle w:val="ConsPlusNormal"/>
        <w:jc w:val="both"/>
      </w:pPr>
    </w:p>
    <w:p w:rsidR="004C13B4" w:rsidRDefault="004C13B4">
      <w:pPr>
        <w:pStyle w:val="ConsPlusNonformat"/>
        <w:jc w:val="both"/>
      </w:pPr>
      <w:bookmarkStart w:id="23" w:name="Par1582"/>
      <w:bookmarkEnd w:id="23"/>
      <w:r>
        <w:t xml:space="preserve">                                 Заявление</w:t>
      </w:r>
    </w:p>
    <w:p w:rsidR="004C13B4" w:rsidRDefault="004C13B4">
      <w:pPr>
        <w:pStyle w:val="ConsPlusNonformat"/>
        <w:jc w:val="both"/>
      </w:pPr>
      <w:r>
        <w:t xml:space="preserve">         о снятии иностранного гражданина или лица без гражданства</w:t>
      </w:r>
    </w:p>
    <w:p w:rsidR="004C13B4" w:rsidRDefault="004C13B4">
      <w:pPr>
        <w:pStyle w:val="ConsPlusNonformat"/>
        <w:jc w:val="both"/>
      </w:pPr>
      <w:r>
        <w:t xml:space="preserve">                     с регистрации по месту жительства</w:t>
      </w:r>
    </w:p>
    <w:p w:rsidR="004C13B4" w:rsidRDefault="004C13B4">
      <w:pPr>
        <w:pStyle w:val="ConsPlusNonformat"/>
        <w:jc w:val="both"/>
      </w:pPr>
    </w:p>
    <w:p w:rsidR="004C13B4" w:rsidRDefault="004C13B4">
      <w:pPr>
        <w:pStyle w:val="ConsPlusNonformat"/>
        <w:jc w:val="both"/>
      </w:pPr>
      <w:r>
        <w:t xml:space="preserve">                                          В _______________________________</w:t>
      </w:r>
    </w:p>
    <w:p w:rsidR="004C13B4" w:rsidRDefault="004C13B4">
      <w:pPr>
        <w:pStyle w:val="ConsPlusNonformat"/>
        <w:jc w:val="both"/>
      </w:pPr>
      <w:r>
        <w:t xml:space="preserve">                                              (наименование подразделения</w:t>
      </w:r>
    </w:p>
    <w:p w:rsidR="004C13B4" w:rsidRDefault="004C13B4">
      <w:pPr>
        <w:pStyle w:val="ConsPlusNonformat"/>
        <w:jc w:val="both"/>
      </w:pPr>
      <w:r>
        <w:t xml:space="preserve">                                          _________________________________</w:t>
      </w:r>
    </w:p>
    <w:p w:rsidR="004C13B4" w:rsidRDefault="004C13B4">
      <w:pPr>
        <w:pStyle w:val="ConsPlusNonformat"/>
        <w:jc w:val="both"/>
      </w:pPr>
      <w:r>
        <w:t xml:space="preserve">                                                по вопросам миграции)</w:t>
      </w:r>
    </w:p>
    <w:p w:rsidR="004C13B4" w:rsidRDefault="004C13B4">
      <w:pPr>
        <w:pStyle w:val="ConsPlusNonformat"/>
        <w:jc w:val="both"/>
      </w:pPr>
      <w:r>
        <w:t xml:space="preserve">                                          _________________________________</w:t>
      </w:r>
    </w:p>
    <w:p w:rsidR="004C13B4" w:rsidRDefault="004C13B4">
      <w:pPr>
        <w:pStyle w:val="ConsPlusNonformat"/>
        <w:jc w:val="both"/>
      </w:pPr>
      <w:r>
        <w:t xml:space="preserve">                                          _________________________________</w:t>
      </w:r>
    </w:p>
    <w:p w:rsidR="004C13B4" w:rsidRDefault="004C13B4">
      <w:pPr>
        <w:pStyle w:val="ConsPlusNonformat"/>
        <w:jc w:val="both"/>
      </w:pPr>
      <w:r>
        <w:t xml:space="preserve">                                          _________________________________</w:t>
      </w:r>
    </w:p>
    <w:p w:rsidR="004C13B4" w:rsidRDefault="004C13B4">
      <w:pPr>
        <w:pStyle w:val="ConsPlusNonformat"/>
        <w:jc w:val="both"/>
      </w:pPr>
    </w:p>
    <w:p w:rsidR="004C13B4" w:rsidRDefault="004C13B4">
      <w:pPr>
        <w:pStyle w:val="ConsPlusNonformat"/>
        <w:jc w:val="both"/>
      </w:pPr>
      <w:r>
        <w:t xml:space="preserve">    Прошу снять ___________________________________________________________</w:t>
      </w:r>
    </w:p>
    <w:p w:rsidR="004C13B4" w:rsidRDefault="004C13B4">
      <w:pPr>
        <w:pStyle w:val="ConsPlusNonformat"/>
        <w:jc w:val="both"/>
      </w:pPr>
      <w:r>
        <w:t xml:space="preserve">                  (фамилия, имя, отчество (при их наличии), дата рождения</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(число, месяц, год), гражданство (подданство)</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с регистрации по месту жительства по адресу: ______________________________</w:t>
      </w:r>
    </w:p>
    <w:p w:rsidR="004C13B4" w:rsidRDefault="004C13B4">
      <w:pPr>
        <w:pStyle w:val="ConsPlusNonformat"/>
        <w:jc w:val="both"/>
      </w:pPr>
      <w:r>
        <w:t xml:space="preserve"> (адрес места жительства иностранного гражданина или лица без гражданства)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(область, край, республика, автономный округ (область), район, город или</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другой населенный пункт, улица, дом, корпус, квартира)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Основание для снятия с регистрации по месту жительства: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(указывается одно из оснований, предусмотренных </w:t>
      </w:r>
      <w:hyperlink r:id="rId119" w:history="1">
        <w:r>
          <w:rPr>
            <w:color w:val="0000FF"/>
          </w:rPr>
          <w:t>подпунктами "б"</w:t>
        </w:r>
      </w:hyperlink>
      <w:r>
        <w:t xml:space="preserve">, </w:t>
      </w:r>
      <w:hyperlink r:id="rId120" w:history="1">
        <w:r>
          <w:rPr>
            <w:color w:val="0000FF"/>
          </w:rPr>
          <w:t>"г"</w:t>
        </w:r>
      </w:hyperlink>
      <w:r>
        <w:t xml:space="preserve"> и </w:t>
      </w:r>
      <w:hyperlink r:id="rId121" w:history="1">
        <w:r>
          <w:rPr>
            <w:color w:val="0000FF"/>
          </w:rPr>
          <w:t>"д"</w:t>
        </w:r>
      </w:hyperlink>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пункта 16 Правил осуществления миграционного учета иностранных граждан</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и лиц без гражданства в Российской Федерации, утвержденных постановлением</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Правительства Российской Федерации от 15 января 2007 г. N 9)</w:t>
      </w:r>
    </w:p>
    <w:p w:rsidR="004C13B4" w:rsidRDefault="004C13B4">
      <w:pPr>
        <w:pStyle w:val="ConsPlusNonformat"/>
        <w:jc w:val="both"/>
      </w:pPr>
      <w:r>
        <w:t>Наименование  и реквизиты документа, подтверждающего основание для снятия с</w:t>
      </w:r>
    </w:p>
    <w:p w:rsidR="004C13B4" w:rsidRDefault="004C13B4">
      <w:pPr>
        <w:pStyle w:val="ConsPlusNonformat"/>
        <w:jc w:val="both"/>
      </w:pPr>
      <w:r>
        <w:t>регистрации по месту жительства: 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 xml:space="preserve">                                                          Оборотная сторона</w:t>
      </w:r>
    </w:p>
    <w:p w:rsidR="004C13B4" w:rsidRDefault="004C13B4">
      <w:pPr>
        <w:pStyle w:val="ConsPlusNonformat"/>
        <w:jc w:val="both"/>
      </w:pPr>
    </w:p>
    <w:p w:rsidR="004C13B4" w:rsidRDefault="004C13B4">
      <w:pPr>
        <w:pStyle w:val="ConsPlusNonformat"/>
        <w:jc w:val="both"/>
      </w:pPr>
      <w:r>
        <w:t>Сведения  о  физическом  лице,  являющемся  заявителем,  или  представителе</w:t>
      </w:r>
    </w:p>
    <w:p w:rsidR="004C13B4" w:rsidRDefault="004C13B4">
      <w:pPr>
        <w:pStyle w:val="ConsPlusNonformat"/>
        <w:jc w:val="both"/>
      </w:pPr>
      <w:r>
        <w:t>юридического лица:</w:t>
      </w:r>
    </w:p>
    <w:p w:rsidR="004C13B4" w:rsidRDefault="004C13B4">
      <w:pPr>
        <w:pStyle w:val="ConsPlusNonformat"/>
        <w:jc w:val="both"/>
      </w:pPr>
    </w:p>
    <w:p w:rsidR="004C13B4" w:rsidRDefault="004C13B4">
      <w:pPr>
        <w:pStyle w:val="ConsPlusNonformat"/>
        <w:jc w:val="both"/>
      </w:pPr>
      <w:r>
        <w:t>Фамилия, имя, отчество (при их наличии): 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Документ, удостоверяющий личность: ________________________________________</w:t>
      </w:r>
    </w:p>
    <w:p w:rsidR="004C13B4" w:rsidRDefault="004C13B4">
      <w:pPr>
        <w:pStyle w:val="ConsPlusNonformat"/>
        <w:jc w:val="both"/>
      </w:pPr>
      <w:r>
        <w:t xml:space="preserve">                                   (наименование, серия и номер документа,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кем и когда выдан, срок действия (в случае ограничения срока действия</w:t>
      </w:r>
    </w:p>
    <w:p w:rsidR="004C13B4" w:rsidRDefault="004C13B4">
      <w:pPr>
        <w:pStyle w:val="ConsPlusNonformat"/>
        <w:jc w:val="both"/>
      </w:pPr>
      <w:r>
        <w:t xml:space="preserve">                                документа)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Место жительства: _________________________________________________________</w:t>
      </w:r>
    </w:p>
    <w:p w:rsidR="004C13B4" w:rsidRDefault="004C13B4">
      <w:pPr>
        <w:pStyle w:val="ConsPlusNonformat"/>
        <w:jc w:val="both"/>
      </w:pPr>
      <w:r>
        <w:t xml:space="preserve">                    область, край, республика, автономный округ (область),</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lastRenderedPageBreak/>
        <w:t xml:space="preserve">  район, город или другой населенный пункт, улица, дом, корпус, квартира)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w:t>
      </w:r>
    </w:p>
    <w:p w:rsidR="004C13B4" w:rsidRDefault="004C13B4">
      <w:pPr>
        <w:pStyle w:val="ConsPlusNonformat"/>
        <w:jc w:val="both"/>
      </w:pPr>
      <w:r>
        <w:t>│Телефон (при наличии)        │   │   │   │   │   │   │   │   │   │   │   │</w:t>
      </w:r>
    </w:p>
    <w:p w:rsidR="004C13B4" w:rsidRDefault="004C13B4">
      <w:pPr>
        <w:pStyle w:val="ConsPlusNonformat"/>
        <w:jc w:val="both"/>
      </w:pPr>
      <w:r>
        <w:t>└─────────────────────────────┴───┴───┴───┴───┴───┴───┴───┴───┴───┴───┴───┘</w:t>
      </w:r>
    </w:p>
    <w:p w:rsidR="004C13B4" w:rsidRDefault="004C13B4">
      <w:pPr>
        <w:pStyle w:val="ConsPlusNonformat"/>
        <w:jc w:val="both"/>
      </w:pPr>
    </w:p>
    <w:p w:rsidR="004C13B4" w:rsidRDefault="004C13B4">
      <w:pPr>
        <w:pStyle w:val="ConsPlusNonformat"/>
        <w:jc w:val="both"/>
      </w:pPr>
      <w:r>
        <w:t>Вид   и   реквизиты  документа,  подтверждающего  полномочия  представителя</w:t>
      </w:r>
    </w:p>
    <w:p w:rsidR="004C13B4" w:rsidRDefault="004C13B4">
      <w:pPr>
        <w:pStyle w:val="ConsPlusNonformat"/>
        <w:jc w:val="both"/>
      </w:pPr>
      <w:r>
        <w:t>юридического лица: 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Сведения о юридическом лице:</w:t>
      </w:r>
    </w:p>
    <w:p w:rsidR="004C13B4" w:rsidRDefault="004C13B4">
      <w:pPr>
        <w:pStyle w:val="ConsPlusNonformat"/>
        <w:jc w:val="both"/>
      </w:pPr>
      <w:r>
        <w:t>Наименование юридического лица: 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Адрес юридического лица: __________________________________________________</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(область, край, республика, автономный округ (область), район, город</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r>
        <w:t xml:space="preserve">          или другой другой населенный пункт, улица, дом, корпус)</w:t>
      </w:r>
    </w:p>
    <w:p w:rsidR="004C13B4" w:rsidRDefault="004C13B4">
      <w:pPr>
        <w:pStyle w:val="ConsPlusNonformat"/>
        <w:jc w:val="both"/>
      </w:pPr>
    </w:p>
    <w:p w:rsidR="004C13B4" w:rsidRDefault="004C13B4">
      <w:pPr>
        <w:pStyle w:val="ConsPlusNonformat"/>
        <w:jc w:val="both"/>
      </w:pPr>
      <w:r>
        <w:t>Идентификационный номер налогоплательщика:</w:t>
      </w:r>
    </w:p>
    <w:p w:rsidR="004C13B4" w:rsidRDefault="004C13B4">
      <w:pPr>
        <w:pStyle w:val="ConsPlusNonformat"/>
        <w:jc w:val="both"/>
      </w:pPr>
      <w:r>
        <w:t>___________________________________________________________________________</w:t>
      </w:r>
    </w:p>
    <w:p w:rsidR="004C13B4" w:rsidRDefault="004C13B4">
      <w:pPr>
        <w:pStyle w:val="ConsPlusNonformat"/>
        <w:jc w:val="both"/>
      </w:pPr>
    </w:p>
    <w:p w:rsidR="004C13B4" w:rsidRDefault="004C13B4">
      <w:pPr>
        <w:pStyle w:val="ConsPlusNonformat"/>
        <w:jc w:val="both"/>
      </w:pPr>
      <w:r>
        <w:t>Дата ______________                         _______________________________</w:t>
      </w:r>
    </w:p>
    <w:p w:rsidR="004C13B4" w:rsidRDefault="004C13B4">
      <w:pPr>
        <w:pStyle w:val="ConsPlusNonformat"/>
        <w:jc w:val="both"/>
      </w:pPr>
      <w:r>
        <w:t xml:space="preserve">      (дд/мм/гггг)                            (подпись физического лица,</w:t>
      </w:r>
    </w:p>
    <w:p w:rsidR="004C13B4" w:rsidRDefault="004C13B4">
      <w:pPr>
        <w:pStyle w:val="ConsPlusNonformat"/>
        <w:jc w:val="both"/>
      </w:pPr>
      <w:r>
        <w:t xml:space="preserve">                                                являющегося заявителем,</w:t>
      </w:r>
    </w:p>
    <w:p w:rsidR="004C13B4" w:rsidRDefault="004C13B4">
      <w:pPr>
        <w:pStyle w:val="ConsPlusNonformat"/>
        <w:jc w:val="both"/>
      </w:pPr>
      <w:r>
        <w:t xml:space="preserve">                                             или представителя юридического</w:t>
      </w:r>
    </w:p>
    <w:p w:rsidR="004C13B4" w:rsidRDefault="004C13B4">
      <w:pPr>
        <w:pStyle w:val="ConsPlusNonformat"/>
        <w:jc w:val="both"/>
      </w:pPr>
      <w:r>
        <w:t xml:space="preserve">                                                         лица)</w:t>
      </w: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583AF3" w:rsidRDefault="00583AF3">
      <w:pPr>
        <w:pStyle w:val="ConsPlusNormal"/>
        <w:jc w:val="both"/>
      </w:pPr>
    </w:p>
    <w:p w:rsidR="004C13B4" w:rsidRDefault="004C13B4">
      <w:pPr>
        <w:pStyle w:val="ConsPlusNormal"/>
        <w:jc w:val="both"/>
      </w:pPr>
    </w:p>
    <w:p w:rsidR="004C13B4" w:rsidRDefault="004C13B4">
      <w:pPr>
        <w:pStyle w:val="ConsPlusNormal"/>
        <w:jc w:val="right"/>
        <w:outlineLvl w:val="0"/>
      </w:pPr>
      <w:r>
        <w:lastRenderedPageBreak/>
        <w:t>Приложение N 4</w:t>
      </w:r>
    </w:p>
    <w:p w:rsidR="004C13B4" w:rsidRDefault="004C13B4">
      <w:pPr>
        <w:pStyle w:val="ConsPlusNormal"/>
        <w:jc w:val="right"/>
      </w:pPr>
      <w:r>
        <w:t>к приказу МВД России</w:t>
      </w:r>
    </w:p>
    <w:p w:rsidR="004C13B4" w:rsidRDefault="004C13B4">
      <w:pPr>
        <w:pStyle w:val="ConsPlusNormal"/>
        <w:jc w:val="right"/>
      </w:pPr>
      <w:r>
        <w:t>от 10.12.2020 N 856</w:t>
      </w:r>
    </w:p>
    <w:p w:rsidR="004C13B4" w:rsidRDefault="004C13B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4C13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13B4" w:rsidRDefault="004C13B4">
            <w:pPr>
              <w:pStyle w:val="ConsPlusNormal"/>
              <w:rPr>
                <w:sz w:val="24"/>
                <w:szCs w:val="24"/>
              </w:rPr>
            </w:pPr>
          </w:p>
        </w:tc>
        <w:tc>
          <w:tcPr>
            <w:tcW w:w="113" w:type="dxa"/>
            <w:shd w:val="clear" w:color="auto" w:fill="F4F3F8"/>
            <w:tcMar>
              <w:top w:w="0" w:type="dxa"/>
              <w:left w:w="0" w:type="dxa"/>
              <w:bottom w:w="0" w:type="dxa"/>
              <w:right w:w="0" w:type="dxa"/>
            </w:tcMar>
          </w:tcPr>
          <w:p w:rsidR="004C13B4" w:rsidRDefault="004C13B4">
            <w:pPr>
              <w:pStyle w:val="ConsPlusNormal"/>
              <w:rPr>
                <w:sz w:val="24"/>
                <w:szCs w:val="24"/>
              </w:rPr>
            </w:pPr>
          </w:p>
        </w:tc>
        <w:tc>
          <w:tcPr>
            <w:tcW w:w="0" w:type="auto"/>
            <w:shd w:val="clear" w:color="auto" w:fill="F4F3F8"/>
            <w:tcMar>
              <w:top w:w="113" w:type="dxa"/>
              <w:left w:w="0" w:type="dxa"/>
              <w:bottom w:w="113" w:type="dxa"/>
              <w:right w:w="0" w:type="dxa"/>
            </w:tcMar>
          </w:tcPr>
          <w:p w:rsidR="004C13B4" w:rsidRDefault="004C13B4">
            <w:pPr>
              <w:pStyle w:val="ConsPlusNormal"/>
              <w:jc w:val="center"/>
              <w:rPr>
                <w:color w:val="392C69"/>
              </w:rPr>
            </w:pPr>
            <w:r>
              <w:rPr>
                <w:color w:val="392C69"/>
              </w:rPr>
              <w:t>Список изменяющих документов</w:t>
            </w:r>
          </w:p>
          <w:p w:rsidR="004C13B4" w:rsidRDefault="004C13B4">
            <w:pPr>
              <w:pStyle w:val="ConsPlusNormal"/>
              <w:jc w:val="center"/>
              <w:rPr>
                <w:color w:val="392C69"/>
              </w:rPr>
            </w:pPr>
            <w:r>
              <w:rPr>
                <w:color w:val="392C69"/>
              </w:rPr>
              <w:t xml:space="preserve">(в ред. </w:t>
            </w:r>
            <w:hyperlink r:id="rId122" w:history="1">
              <w:r>
                <w:rPr>
                  <w:color w:val="0000FF"/>
                </w:rPr>
                <w:t>Приказа</w:t>
              </w:r>
            </w:hyperlink>
            <w:r>
              <w:rPr>
                <w:color w:val="392C69"/>
              </w:rPr>
              <w:t xml:space="preserve"> МВД России от 16.11.2022 N 867)</w:t>
            </w:r>
          </w:p>
        </w:tc>
        <w:tc>
          <w:tcPr>
            <w:tcW w:w="113" w:type="dxa"/>
            <w:shd w:val="clear" w:color="auto" w:fill="F4F3F8"/>
            <w:tcMar>
              <w:top w:w="0" w:type="dxa"/>
              <w:left w:w="0" w:type="dxa"/>
              <w:bottom w:w="0" w:type="dxa"/>
              <w:right w:w="0" w:type="dxa"/>
            </w:tcMar>
          </w:tcPr>
          <w:p w:rsidR="004C13B4" w:rsidRDefault="004C13B4">
            <w:pPr>
              <w:pStyle w:val="ConsPlusNormal"/>
              <w:jc w:val="center"/>
              <w:rPr>
                <w:color w:val="392C69"/>
              </w:rPr>
            </w:pPr>
          </w:p>
        </w:tc>
      </w:tr>
    </w:tbl>
    <w:p w:rsidR="004C13B4" w:rsidRDefault="004C13B4">
      <w:pPr>
        <w:pStyle w:val="ConsPlusNormal"/>
        <w:jc w:val="both"/>
      </w:pPr>
    </w:p>
    <w:p w:rsidR="004C13B4" w:rsidRDefault="004C13B4">
      <w:pPr>
        <w:pStyle w:val="ConsPlusNormal"/>
        <w:jc w:val="right"/>
      </w:pPr>
      <w:r>
        <w:t>ФОРМА</w:t>
      </w:r>
    </w:p>
    <w:p w:rsidR="004C13B4" w:rsidRDefault="004C13B4">
      <w:pPr>
        <w:pStyle w:val="ConsPlusNormal"/>
        <w:jc w:val="both"/>
      </w:pPr>
    </w:p>
    <w:p w:rsidR="004C13B4" w:rsidRDefault="004C13B4">
      <w:pPr>
        <w:pStyle w:val="ConsPlusNonformat"/>
        <w:jc w:val="both"/>
      </w:pPr>
      <w:bookmarkStart w:id="24" w:name="Par1682"/>
      <w:bookmarkEnd w:id="24"/>
      <w:r>
        <w:t xml:space="preserve">              УВЕДОМЛЕНИЕ О ПРИБЫТИИ ИНОСТРАННОГО ГРАЖДАНИНА</w:t>
      </w:r>
    </w:p>
    <w:p w:rsidR="004C13B4" w:rsidRDefault="004C13B4">
      <w:pPr>
        <w:pStyle w:val="ConsPlusNonformat"/>
        <w:jc w:val="both"/>
      </w:pPr>
      <w:r>
        <w:t xml:space="preserve">        ИЛИ ЛИЦА БЕЗ ГРАЖДАНСТВА В МЕСТО ПРЕБЫВАНИЯ _______________</w:t>
      </w:r>
    </w:p>
    <w:p w:rsidR="004C13B4" w:rsidRDefault="004C13B4">
      <w:pPr>
        <w:pStyle w:val="ConsPlusNonformat"/>
        <w:jc w:val="both"/>
      </w:pPr>
    </w:p>
    <w:p w:rsidR="004C13B4" w:rsidRDefault="004C13B4">
      <w:pPr>
        <w:pStyle w:val="ConsPlusNonformat"/>
        <w:jc w:val="both"/>
        <w:rPr>
          <w:sz w:val="16"/>
          <w:szCs w:val="16"/>
        </w:rPr>
      </w:pPr>
      <w:r>
        <w:rPr>
          <w:sz w:val="16"/>
          <w:szCs w:val="16"/>
        </w:rPr>
        <w:t xml:space="preserve">    1. СВЕДЕНИЯ О ЛИЦЕ, ПОДЛЕЖАЩЕМ ПОСТАНОВКЕ НА УЧЕТ ПО МЕСТУ ПРЕБЫВАНИЯ</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Фамилия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Имя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Отчество           │ ││ ││ ││ ││ ││ ││ ││ ││ ││ ││ ││ ││ ││ ││ ││ ││ ││ ││ ││ ││ ││ ││ ││ │</w:t>
      </w:r>
    </w:p>
    <w:p w:rsidR="004C13B4" w:rsidRDefault="004C13B4">
      <w:pPr>
        <w:pStyle w:val="ConsPlusNonformat"/>
        <w:jc w:val="both"/>
        <w:rPr>
          <w:sz w:val="16"/>
          <w:szCs w:val="16"/>
        </w:rPr>
      </w:pPr>
      <w:r>
        <w:rPr>
          <w:sz w:val="16"/>
          <w:szCs w:val="16"/>
        </w:rPr>
        <w:t xml:space="preserve">  (при наличии)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Гражданство,    │ ││ ││ ││ ││ ││ ││ ││ ││ ││ ││ ││ ││ ││ ││ ││ ││ ││ ││ ││ ││ ││ ││ ││ ││ │</w:t>
      </w:r>
    </w:p>
    <w:p w:rsidR="004C13B4" w:rsidRDefault="004C13B4">
      <w:pPr>
        <w:pStyle w:val="ConsPlusNonformat"/>
        <w:jc w:val="both"/>
        <w:rPr>
          <w:sz w:val="16"/>
          <w:szCs w:val="16"/>
        </w:rPr>
      </w:pPr>
      <w:r>
        <w:rPr>
          <w:sz w:val="16"/>
          <w:szCs w:val="16"/>
        </w:rPr>
        <w:t xml:space="preserve">  подданство      └─┘└─┘└─┘└─┘└─┘└─┘└─┘└─┘└─┘└─┘└─┘└─┘└─┘└─┘└─┘└─┘└─┘└─┘└─┘└─┘└─┘└─┘└─┘└─┘└─┘</w:t>
      </w:r>
    </w:p>
    <w:p w:rsidR="004C13B4" w:rsidRDefault="004C13B4">
      <w:pPr>
        <w:pStyle w:val="ConsPlusNonformat"/>
        <w:jc w:val="both"/>
        <w:rPr>
          <w:sz w:val="16"/>
          <w:szCs w:val="16"/>
        </w:rPr>
      </w:pPr>
      <w:r>
        <w:rPr>
          <w:sz w:val="16"/>
          <w:szCs w:val="16"/>
        </w:rPr>
        <w:t xml:space="preserve">  Дата                  ┌─┐┌─┐       ┌─┐┌─┐     ┌─┐┌─┐┌─┐┌─┐               ┌─┐         ┌─┐</w:t>
      </w:r>
    </w:p>
    <w:p w:rsidR="004C13B4" w:rsidRDefault="004C13B4">
      <w:pPr>
        <w:pStyle w:val="ConsPlusNonformat"/>
        <w:jc w:val="both"/>
        <w:rPr>
          <w:sz w:val="16"/>
          <w:szCs w:val="16"/>
        </w:rPr>
      </w:pPr>
      <w:r>
        <w:rPr>
          <w:sz w:val="16"/>
          <w:szCs w:val="16"/>
        </w:rPr>
        <w:t xml:space="preserve">  рождения:       число │ ││ │ месяц │ ││ │ год │ ││ ││ ││ │  Пол: мужской │ │ женский │ │</w:t>
      </w:r>
    </w:p>
    <w:p w:rsidR="004C13B4" w:rsidRDefault="004C13B4">
      <w:pPr>
        <w:pStyle w:val="ConsPlusNonformat"/>
        <w:jc w:val="both"/>
        <w:rPr>
          <w:sz w:val="16"/>
          <w:szCs w:val="16"/>
        </w:rPr>
      </w:pPr>
      <w:r>
        <w:rPr>
          <w:sz w:val="16"/>
          <w:szCs w:val="16"/>
        </w:rPr>
        <w:t xml:space="preserve">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 ││ ││ ││ ││ ││ ││ ││ ││ ││ ││ ││ ││ ││ ││ ││ ││ ││ ││ │</w:t>
      </w:r>
    </w:p>
    <w:p w:rsidR="004C13B4" w:rsidRDefault="004C13B4">
      <w:pPr>
        <w:pStyle w:val="ConsPlusNonformat"/>
        <w:jc w:val="both"/>
        <w:rPr>
          <w:sz w:val="16"/>
          <w:szCs w:val="16"/>
        </w:rPr>
      </w:pPr>
      <w:r>
        <w:rPr>
          <w:sz w:val="16"/>
          <w:szCs w:val="16"/>
        </w:rPr>
        <w:t xml:space="preserve">  Место рождения:    └─┘└─┘└─┘└─┘└─┘└─┘└─┘└─┘└─┘└─┘└─┘└─┘└─┘└─┘└─┘└─┘└─┘└─┘└─┘└─┘└─┘└─┘└─┘└─┘</w:t>
      </w:r>
    </w:p>
    <w:p w:rsidR="004C13B4" w:rsidRDefault="004C13B4">
      <w:pPr>
        <w:pStyle w:val="ConsPlusNonformat"/>
        <w:jc w:val="both"/>
        <w:rPr>
          <w:sz w:val="16"/>
          <w:szCs w:val="16"/>
        </w:rPr>
      </w:pPr>
      <w:r>
        <w:rPr>
          <w:sz w:val="16"/>
          <w:szCs w:val="16"/>
        </w:rPr>
        <w:t xml:space="preserve">  государство        ┌─┐┌─┐┌─┐┌─┐┌─┐┌─┐┌─┐┌─┐┌─┐┌─┐┌─┐┌─┐┌─┐┌─┐┌─┐┌─┐┌─┐┌─┐┌─┐┌─┐┌─┐┌─┐┌─┐┌─┐</w:t>
      </w:r>
    </w:p>
    <w:p w:rsidR="004C13B4" w:rsidRDefault="004C13B4">
      <w:pPr>
        <w:pStyle w:val="ConsPlusNonformat"/>
        <w:jc w:val="both"/>
        <w:rPr>
          <w:sz w:val="16"/>
          <w:szCs w:val="16"/>
        </w:rPr>
      </w:pPr>
      <w:r>
        <w:rPr>
          <w:sz w:val="16"/>
          <w:szCs w:val="16"/>
        </w:rPr>
        <w:t xml:space="preserve">  город или другой   │ ││ ││ ││ ││ ││ ││ ││ ││ ││ ││ ││ ││ ││ ││ ││ ││ ││ ││ ││ ││ ││ ││ ││ │</w:t>
      </w:r>
    </w:p>
    <w:p w:rsidR="004C13B4" w:rsidRDefault="004C13B4">
      <w:pPr>
        <w:pStyle w:val="ConsPlusNonformat"/>
        <w:jc w:val="both"/>
        <w:rPr>
          <w:sz w:val="16"/>
          <w:szCs w:val="16"/>
        </w:rPr>
      </w:pPr>
      <w:r>
        <w:rPr>
          <w:sz w:val="16"/>
          <w:szCs w:val="16"/>
        </w:rPr>
        <w:t xml:space="preserve">  населенный         └─┘└─┘└─┘└─┘└─┘└─┘└─┘└─┘└─┘└─┘└─┘└─┘└─┘└─┘└─┘└─┘└─┘└─┘└─┘└─┘└─┘└─┘└─┘└─┘</w:t>
      </w:r>
    </w:p>
    <w:p w:rsidR="004C13B4" w:rsidRDefault="004C13B4">
      <w:pPr>
        <w:pStyle w:val="ConsPlusNonformat"/>
        <w:jc w:val="both"/>
        <w:rPr>
          <w:sz w:val="16"/>
          <w:szCs w:val="16"/>
        </w:rPr>
      </w:pPr>
      <w:r>
        <w:rPr>
          <w:sz w:val="16"/>
          <w:szCs w:val="16"/>
        </w:rPr>
        <w:t xml:space="preserve">  пункт              ┌─┐┌─┐┌─┐┌─┐┌─┐┌─┐┌─┐┌─┐┌─┐┌─┐┌─┐┌─┐┌─┐┌─┐┌─┐┌─┐┌─┐┌─┐┌─┐┌─┐┌─┐┌─┐┌─┐┌─┐</w:t>
      </w:r>
    </w:p>
    <w:p w:rsidR="004C13B4" w:rsidRDefault="004C13B4">
      <w:pPr>
        <w:pStyle w:val="ConsPlusNonformat"/>
        <w:jc w:val="both"/>
        <w:rPr>
          <w:sz w:val="16"/>
          <w:szCs w:val="16"/>
        </w:rPr>
      </w:pPr>
      <w:r>
        <w:rPr>
          <w:sz w:val="16"/>
          <w:szCs w:val="16"/>
        </w:rPr>
        <w:t xml:space="preserve">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Документ, удостоверяющий личность:</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вид   │ ││ ││ ││ ││ ││ ││ ││ ││ ││ │ серия │ ││ ││ ││ │ N │ ││ ││ ││ ││ ││ ││ ││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Дата выдачи:                            Срок действия до:</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число │ ││ │ месяц │ ││ │ год │ ││ ││ ││ │   число │ ││ │ месяц │ ││ │ год │ ││ ││ ││ │</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(заполняется в случае ограничения срока</w:t>
      </w:r>
    </w:p>
    <w:p w:rsidR="004C13B4" w:rsidRDefault="004C13B4">
      <w:pPr>
        <w:pStyle w:val="ConsPlusNonformat"/>
        <w:jc w:val="both"/>
        <w:rPr>
          <w:sz w:val="16"/>
          <w:szCs w:val="16"/>
        </w:rPr>
      </w:pPr>
      <w:r>
        <w:rPr>
          <w:sz w:val="16"/>
          <w:szCs w:val="16"/>
        </w:rPr>
        <w:t xml:space="preserve">                                                         действия документа)</w:t>
      </w:r>
    </w:p>
    <w:p w:rsidR="004C13B4" w:rsidRDefault="004C13B4">
      <w:pPr>
        <w:pStyle w:val="ConsPlusNonformat"/>
        <w:jc w:val="both"/>
        <w:rPr>
          <w:sz w:val="16"/>
          <w:szCs w:val="16"/>
        </w:rPr>
      </w:pPr>
      <w:r>
        <w:rPr>
          <w:sz w:val="16"/>
          <w:szCs w:val="16"/>
        </w:rPr>
        <w:t xml:space="preserve">  Вид и реквизиты документа, подтверждающего право на пребывание</w:t>
      </w:r>
    </w:p>
    <w:p w:rsidR="004C13B4" w:rsidRDefault="004C13B4">
      <w:pPr>
        <w:pStyle w:val="ConsPlusNonformat"/>
        <w:jc w:val="both"/>
        <w:rPr>
          <w:sz w:val="16"/>
          <w:szCs w:val="16"/>
        </w:rPr>
      </w:pPr>
      <w:r>
        <w:rPr>
          <w:sz w:val="16"/>
          <w:szCs w:val="16"/>
        </w:rPr>
        <w:t xml:space="preserve">  (проживание) в Российской Федерации:</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xml:space="preserve">  Виза │ │ Вид на жительство │ │ Разрешение на временное │ │ Разрешение на временное │ │</w:t>
      </w:r>
    </w:p>
    <w:p w:rsidR="004C13B4" w:rsidRDefault="004C13B4">
      <w:pPr>
        <w:pStyle w:val="ConsPlusNonformat"/>
        <w:jc w:val="both"/>
        <w:rPr>
          <w:sz w:val="16"/>
          <w:szCs w:val="16"/>
        </w:rPr>
      </w:pPr>
      <w:r>
        <w:rPr>
          <w:sz w:val="16"/>
          <w:szCs w:val="16"/>
        </w:rPr>
        <w:t xml:space="preserve">       └─┘                   └─┘       проживание        └─┘   проживание в целях    └─┘</w:t>
      </w:r>
    </w:p>
    <w:p w:rsidR="004C13B4" w:rsidRDefault="004C13B4">
      <w:pPr>
        <w:pStyle w:val="ConsPlusNonformat"/>
        <w:jc w:val="both"/>
        <w:rPr>
          <w:sz w:val="16"/>
          <w:szCs w:val="16"/>
        </w:rPr>
      </w:pPr>
      <w:r>
        <w:rPr>
          <w:sz w:val="16"/>
          <w:szCs w:val="16"/>
        </w:rPr>
        <w:t xml:space="preserve">                                                              получения образования</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серия │ ││ ││ ││ │   N │ ││ ││ ││ ││ ││ ││ ││ ││ ││ ││ ││ ││ ││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Дата выдачи:                                 Срок действия до:</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число │ ││ │ месяц │ ││ │ год │ ││ ││ ││ │    число │ ││ │ месяц │ ││ │ год │ ││ ││ ││ │</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(заполняется в случае ограничения срока</w:t>
      </w:r>
    </w:p>
    <w:p w:rsidR="004C13B4" w:rsidRDefault="004C13B4">
      <w:pPr>
        <w:pStyle w:val="ConsPlusNonformat"/>
        <w:jc w:val="both"/>
        <w:rPr>
          <w:sz w:val="16"/>
          <w:szCs w:val="16"/>
        </w:rPr>
      </w:pPr>
      <w:r>
        <w:rPr>
          <w:sz w:val="16"/>
          <w:szCs w:val="16"/>
        </w:rPr>
        <w:t xml:space="preserve">                                                           действия документа)</w:t>
      </w:r>
    </w:p>
    <w:p w:rsidR="004C13B4" w:rsidRDefault="004C13B4">
      <w:pPr>
        <w:pStyle w:val="ConsPlusNonformat"/>
        <w:jc w:val="both"/>
        <w:rPr>
          <w:sz w:val="16"/>
          <w:szCs w:val="16"/>
        </w:rPr>
      </w:pPr>
      <w:r>
        <w:rPr>
          <w:sz w:val="16"/>
          <w:szCs w:val="16"/>
        </w:rPr>
        <w:t xml:space="preserve">  Цель              ┌─┐        ┌─┐         ┌─┐       ┌─┐        ┌─┐         ┌─┐         ┌─┐</w:t>
      </w:r>
    </w:p>
    <w:p w:rsidR="004C13B4" w:rsidRDefault="004C13B4">
      <w:pPr>
        <w:pStyle w:val="ConsPlusNonformat"/>
        <w:jc w:val="both"/>
        <w:rPr>
          <w:sz w:val="16"/>
          <w:szCs w:val="16"/>
        </w:rPr>
      </w:pPr>
      <w:r>
        <w:rPr>
          <w:sz w:val="16"/>
          <w:szCs w:val="16"/>
        </w:rPr>
        <w:t xml:space="preserve">  въезда: служебная │ │ туризм │ │ деловая │ │ учеба │ │ работа │ │ частная │ │ транзит │ │</w:t>
      </w:r>
    </w:p>
    <w:p w:rsidR="004C13B4" w:rsidRDefault="004C13B4">
      <w:pPr>
        <w:pStyle w:val="ConsPlusNonformat"/>
        <w:jc w:val="both"/>
        <w:rPr>
          <w:sz w:val="16"/>
          <w:szCs w:val="16"/>
        </w:rPr>
      </w:pPr>
      <w:r>
        <w:rPr>
          <w:sz w:val="16"/>
          <w:szCs w:val="16"/>
        </w:rPr>
        <w:t xml:space="preserve">                    └─┘        └─┘         └─┘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гуманитарная │ │ иная │ │  Телефон (при наличии) +7 │ ││ ││ ││ ││ ││ ││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Профессия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Дата въезда:                             Срок пребывания до:</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число │ ││ │ месяц │ ││ │ год │ ││ ││ ││ │    число │ ││ │ месяц │ ││ │ год │ ││ ││ ││ │</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lastRenderedPageBreak/>
        <w:t xml:space="preserve">  Миграционная карта:      серия │ ││ ││ ││ │ N │ ││ ││ ││ ││ ││ ││ ││ ││ ││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Сведения        ┌─┐┌─┐┌─┐┌─┐┌─┐┌─┐┌─┐┌─┐┌─┐┌─┐┌─┐┌─┐┌─┐┌─┐┌─┐┌─┐┌─┐┌─┐┌─┐┌─┐┌─┐┌─┐┌─┐┌─┐┌─┐</w:t>
      </w:r>
    </w:p>
    <w:p w:rsidR="004C13B4" w:rsidRDefault="004C13B4">
      <w:pPr>
        <w:pStyle w:val="ConsPlusNonformat"/>
        <w:jc w:val="both"/>
        <w:rPr>
          <w:sz w:val="16"/>
          <w:szCs w:val="16"/>
        </w:rPr>
      </w:pPr>
      <w:r>
        <w:rPr>
          <w:sz w:val="16"/>
          <w:szCs w:val="16"/>
        </w:rPr>
        <w:t xml:space="preserve">  о законных      │ ││ ││ ││ ││ ││ ││ ││ ││ ││ ││ ││ ││ ││ ││ ││ ││ ││ ││ ││ ││ ││ ││ ││ ││ │</w:t>
      </w:r>
    </w:p>
    <w:p w:rsidR="004C13B4" w:rsidRDefault="004C13B4">
      <w:pPr>
        <w:pStyle w:val="ConsPlusNonformat"/>
        <w:jc w:val="both"/>
        <w:rPr>
          <w:sz w:val="16"/>
          <w:szCs w:val="16"/>
        </w:rPr>
      </w:pPr>
      <w:r>
        <w:rPr>
          <w:sz w:val="16"/>
          <w:szCs w:val="16"/>
        </w:rPr>
        <w:t xml:space="preserve">  представителях  └─┘└─┘└─┘└─┘└─┘└─┘└─┘└─┘└─┘└─┘└─┘└─┘└─┘└─┘└─┘└─┘└─┘└─┘└─┘└─┘└─┘└─┘└─┘└─┘└─┘</w:t>
      </w:r>
    </w:p>
    <w:p w:rsidR="004C13B4" w:rsidRDefault="004C13B4">
      <w:pPr>
        <w:pStyle w:val="ConsPlusNonformat"/>
        <w:jc w:val="both"/>
        <w:rPr>
          <w:sz w:val="16"/>
          <w:szCs w:val="16"/>
        </w:rPr>
      </w:pPr>
      <w:r>
        <w:rPr>
          <w:sz w:val="16"/>
          <w:szCs w:val="16"/>
        </w:rPr>
        <w:t xml:space="preserve">  (родителях,     ┌─┐┌─┐┌─┐┌─┐┌─┐┌─┐┌─┐┌─┐┌─┐┌─┐┌─┐┌─┐┌─┐┌─┐┌─┐┌─┐┌─┐┌─┐┌─┐┌─┐┌─┐┌─┐┌─┐┌─┐┌─┐</w:t>
      </w:r>
    </w:p>
    <w:p w:rsidR="004C13B4" w:rsidRDefault="004C13B4">
      <w:pPr>
        <w:pStyle w:val="ConsPlusNonformat"/>
        <w:jc w:val="both"/>
        <w:rPr>
          <w:sz w:val="16"/>
          <w:szCs w:val="16"/>
        </w:rPr>
      </w:pPr>
      <w:r>
        <w:rPr>
          <w:sz w:val="16"/>
          <w:szCs w:val="16"/>
        </w:rPr>
        <w:t xml:space="preserve">  усыновителях,   │ ││ ││ ││ ││ ││ ││ ││ ││ ││ ││ ││ ││ ││ ││ ││ ││ ││ ││ ││ ││ ││ ││ ││ ││ │</w:t>
      </w:r>
    </w:p>
    <w:p w:rsidR="004C13B4" w:rsidRDefault="004C13B4">
      <w:pPr>
        <w:pStyle w:val="ConsPlusNonformat"/>
        <w:jc w:val="both"/>
        <w:rPr>
          <w:sz w:val="16"/>
          <w:szCs w:val="16"/>
        </w:rPr>
      </w:pPr>
      <w:r>
        <w:rPr>
          <w:sz w:val="16"/>
          <w:szCs w:val="16"/>
        </w:rPr>
        <w:t xml:space="preserve">  попечителях)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(при заполнении указываются фамилия, имя, отчество (при наличии),</w:t>
      </w:r>
    </w:p>
    <w:p w:rsidR="004C13B4" w:rsidRDefault="004C13B4">
      <w:pPr>
        <w:pStyle w:val="ConsPlusNonformat"/>
        <w:jc w:val="both"/>
        <w:rPr>
          <w:sz w:val="16"/>
          <w:szCs w:val="16"/>
        </w:rPr>
      </w:pPr>
      <w:r>
        <w:rPr>
          <w:sz w:val="16"/>
          <w:szCs w:val="16"/>
        </w:rPr>
        <w:t xml:space="preserve">                                                дата рождения)</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Оборотная сторона первого листа</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Адрес прежнего     ┌─┐┌─┐┌─┐┌─┐┌─┐┌─┐┌─┐┌─┐┌─┐┌─┐┌─┐┌─┐┌─┐┌─┐┌─┐┌─┐┌─┐┌─┐┌─┐┌─┐┌─┐┌─┐┌─┐┌─┐</w:t>
      </w:r>
    </w:p>
    <w:p w:rsidR="004C13B4" w:rsidRDefault="004C13B4">
      <w:pPr>
        <w:pStyle w:val="ConsPlusNonformat"/>
        <w:jc w:val="both"/>
        <w:rPr>
          <w:sz w:val="16"/>
          <w:szCs w:val="16"/>
        </w:rPr>
      </w:pPr>
      <w:r>
        <w:rPr>
          <w:sz w:val="16"/>
          <w:szCs w:val="16"/>
        </w:rPr>
        <w:t xml:space="preserve">  места пребывания   │ ││ ││ ││ ││ ││ ││ ││ ││ ││ ││ ││ ││ ││ ││ ││ ││ ││ ││ ││ ││ ││ ││ ││ │</w:t>
      </w:r>
    </w:p>
    <w:p w:rsidR="004C13B4" w:rsidRDefault="004C13B4">
      <w:pPr>
        <w:pStyle w:val="ConsPlusNonformat"/>
        <w:jc w:val="both"/>
        <w:rPr>
          <w:sz w:val="16"/>
          <w:szCs w:val="16"/>
        </w:rPr>
      </w:pPr>
      <w:r>
        <w:rPr>
          <w:sz w:val="16"/>
          <w:szCs w:val="16"/>
        </w:rPr>
        <w:t xml:space="preserve">  в Российской       └─┘└─┘└─┘└─┘└─┘└─┘└─┘└─┘└─┘└─┘└─┘└─┘└─┘└─┘└─┘└─┘└─┘└─┘└─┘└─┘└─┘└─┘└─┘└─┘</w:t>
      </w:r>
    </w:p>
    <w:p w:rsidR="004C13B4" w:rsidRDefault="004C13B4">
      <w:pPr>
        <w:pStyle w:val="ConsPlusNonformat"/>
        <w:jc w:val="both"/>
        <w:rPr>
          <w:sz w:val="16"/>
          <w:szCs w:val="16"/>
        </w:rPr>
      </w:pPr>
      <w:r>
        <w:rPr>
          <w:sz w:val="16"/>
          <w:szCs w:val="16"/>
        </w:rPr>
        <w:t xml:space="preserve">  Федерации          ┌─┐┌─┐┌─┐┌─┐┌─┐┌─┐┌─┐┌─┐┌─┐┌─┐┌─┐┌─┐┌─┐┌─┐┌─┐┌─┐┌─┐┌─┐┌─┐┌─┐┌─┐┌─┐┌─┐┌─┐</w:t>
      </w:r>
    </w:p>
    <w:p w:rsidR="004C13B4" w:rsidRDefault="004C13B4">
      <w:pPr>
        <w:pStyle w:val="ConsPlusNonformat"/>
        <w:jc w:val="both"/>
        <w:rPr>
          <w:sz w:val="16"/>
          <w:szCs w:val="16"/>
        </w:rPr>
      </w:pPr>
      <w:r>
        <w:rPr>
          <w:sz w:val="16"/>
          <w:szCs w:val="16"/>
        </w:rPr>
        <w:t xml:space="preserve">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(заполняется в случае прибытия в новое место пребывания в период последнего въезда</w:t>
      </w:r>
    </w:p>
    <w:p w:rsidR="004C13B4" w:rsidRDefault="004C13B4">
      <w:pPr>
        <w:pStyle w:val="ConsPlusNonformat"/>
        <w:jc w:val="both"/>
        <w:rPr>
          <w:sz w:val="16"/>
          <w:szCs w:val="16"/>
        </w:rPr>
      </w:pPr>
      <w:r>
        <w:rPr>
          <w:sz w:val="16"/>
          <w:szCs w:val="16"/>
        </w:rPr>
        <w:t xml:space="preserve">                                     в Российскую Федерацию)</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2. СВЕДЕНИЯ О МЕСТЕ ПРЕБЫВАНИЯ</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Область, край,  ┌─┐┌─┐┌─┐┌─┐┌─┐┌─┐┌─┐┌─┐┌─┐┌─┐┌─┐┌─┐┌─┐┌─┐┌─┐┌─┐┌─┐┌─┐┌─┐┌─┐┌─┐┌─┐┌─┐┌─┐┌─┐</w:t>
      </w:r>
    </w:p>
    <w:p w:rsidR="004C13B4" w:rsidRDefault="004C13B4">
      <w:pPr>
        <w:pStyle w:val="ConsPlusNonformat"/>
        <w:jc w:val="both"/>
        <w:rPr>
          <w:sz w:val="16"/>
          <w:szCs w:val="16"/>
        </w:rPr>
      </w:pPr>
      <w:r>
        <w:rPr>
          <w:sz w:val="16"/>
          <w:szCs w:val="16"/>
        </w:rPr>
        <w:t xml:space="preserve">  республика,     │ ││ ││ ││ ││ ││ ││ ││ ││ ││ ││ ││ ││ ││ ││ ││ ││ ││ ││ ││ ││ ││ ││ ││ ││ │</w:t>
      </w:r>
    </w:p>
    <w:p w:rsidR="004C13B4" w:rsidRDefault="004C13B4">
      <w:pPr>
        <w:pStyle w:val="ConsPlusNonformat"/>
        <w:jc w:val="both"/>
        <w:rPr>
          <w:sz w:val="16"/>
          <w:szCs w:val="16"/>
        </w:rPr>
      </w:pPr>
      <w:r>
        <w:rPr>
          <w:sz w:val="16"/>
          <w:szCs w:val="16"/>
        </w:rPr>
        <w:t xml:space="preserve">  автономный      └─┘└─┘└─┘└─┘└─┘└─┘└─┘└─┘└─┘└─┘└─┘└─┘└─┘└─┘└─┘└─┘└─┘└─┘└─┘└─┘└─┘└─┘└─┘└─┘└─┘</w:t>
      </w:r>
    </w:p>
    <w:p w:rsidR="004C13B4" w:rsidRDefault="004C13B4">
      <w:pPr>
        <w:pStyle w:val="ConsPlusNonformat"/>
        <w:jc w:val="both"/>
        <w:rPr>
          <w:sz w:val="16"/>
          <w:szCs w:val="16"/>
        </w:rPr>
      </w:pPr>
      <w:r>
        <w:rPr>
          <w:sz w:val="16"/>
          <w:szCs w:val="16"/>
        </w:rPr>
        <w:t xml:space="preserve">  округ (область) ┌─┐┌─┐┌─┐┌─┐┌─┐┌─┐┌─┐┌─┐┌─┐┌─┐┌─┐┌─┐┌─┐┌─┐┌─┐┌─┐┌─┐┌─┐┌─┐┌─┐┌─┐┌─┐┌─┐┌─┐┌─┐</w:t>
      </w:r>
    </w:p>
    <w:p w:rsidR="004C13B4" w:rsidRDefault="004C13B4">
      <w:pPr>
        <w:pStyle w:val="ConsPlusNonformat"/>
        <w:jc w:val="both"/>
        <w:rPr>
          <w:sz w:val="16"/>
          <w:szCs w:val="16"/>
        </w:rPr>
      </w:pPr>
      <w:r>
        <w:rPr>
          <w:sz w:val="16"/>
          <w:szCs w:val="16"/>
        </w:rPr>
        <w:t xml:space="preserve">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Район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Город или другой   ┌─┐┌─┐┌─┐┌─┐┌─┐┌─┐┌─┐┌─┐┌─┐┌─┐┌─┐┌─┐┌─┐┌─┐┌─┐┌─┐┌─┐┌─┐┌─┐┌─┐┌─┐┌─┐┌─┐┌─┐</w:t>
      </w:r>
    </w:p>
    <w:p w:rsidR="004C13B4" w:rsidRDefault="004C13B4">
      <w:pPr>
        <w:pStyle w:val="ConsPlusNonformat"/>
        <w:jc w:val="both"/>
        <w:rPr>
          <w:sz w:val="16"/>
          <w:szCs w:val="16"/>
        </w:rPr>
      </w:pPr>
      <w:r>
        <w:rPr>
          <w:sz w:val="16"/>
          <w:szCs w:val="16"/>
        </w:rPr>
        <w:t xml:space="preserve">  населенный         │ ││ ││ ││ ││ ││ ││ ││ ││ ││ ││ ││ ││ ││ ││ ││ ││ ││ ││ ││ ││ ││ ││ ││ │</w:t>
      </w:r>
    </w:p>
    <w:p w:rsidR="004C13B4" w:rsidRDefault="004C13B4">
      <w:pPr>
        <w:pStyle w:val="ConsPlusNonformat"/>
        <w:jc w:val="both"/>
        <w:rPr>
          <w:sz w:val="16"/>
          <w:szCs w:val="16"/>
        </w:rPr>
      </w:pPr>
      <w:r>
        <w:rPr>
          <w:sz w:val="16"/>
          <w:szCs w:val="16"/>
        </w:rPr>
        <w:t xml:space="preserve">  пункт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Улица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                 ││ ││ ││ ││ ││ ││ ││ ││ │ Корпус  │ ││ ││ ││ ││ │ Строение│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Дом, участок, владение и иное (заполнить согласно документу,</w:t>
      </w:r>
    </w:p>
    <w:p w:rsidR="004C13B4" w:rsidRDefault="004C13B4">
      <w:pPr>
        <w:pStyle w:val="ConsPlusNonformat"/>
        <w:jc w:val="both"/>
        <w:rPr>
          <w:sz w:val="16"/>
          <w:szCs w:val="16"/>
        </w:rPr>
      </w:pPr>
      <w:r>
        <w:rPr>
          <w:sz w:val="16"/>
          <w:szCs w:val="16"/>
        </w:rPr>
        <w:t xml:space="preserve">  подтверждающему право собственности)</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Квартира, комната, офис и иное (заполнить согласно документу,</w:t>
      </w:r>
    </w:p>
    <w:p w:rsidR="004C13B4" w:rsidRDefault="004C13B4">
      <w:pPr>
        <w:pStyle w:val="ConsPlusNonformat"/>
        <w:jc w:val="both"/>
        <w:rPr>
          <w:sz w:val="16"/>
          <w:szCs w:val="16"/>
        </w:rPr>
      </w:pPr>
      <w:r>
        <w:rPr>
          <w:sz w:val="16"/>
          <w:szCs w:val="16"/>
        </w:rPr>
        <w:t xml:space="preserve">  подтверждающему право собственности)</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Место пребывания:   │ │ Жилое       │ │ Иное        │ │ Организация</w:t>
      </w:r>
    </w:p>
    <w:p w:rsidR="004C13B4" w:rsidRDefault="004C13B4">
      <w:pPr>
        <w:pStyle w:val="ConsPlusNonformat"/>
        <w:jc w:val="both"/>
        <w:rPr>
          <w:sz w:val="16"/>
          <w:szCs w:val="16"/>
        </w:rPr>
      </w:pPr>
      <w:r>
        <w:rPr>
          <w:sz w:val="16"/>
          <w:szCs w:val="16"/>
        </w:rPr>
        <w:t xml:space="preserve">                      └─┘ помещение   └─┘ помещение   └─┘</w:t>
      </w:r>
    </w:p>
    <w:p w:rsidR="004C13B4" w:rsidRDefault="004C13B4">
      <w:pPr>
        <w:pStyle w:val="ConsPlusNonformat"/>
        <w:jc w:val="both"/>
        <w:rPr>
          <w:sz w:val="16"/>
          <w:szCs w:val="16"/>
        </w:rPr>
      </w:pPr>
      <w:r>
        <w:rPr>
          <w:sz w:val="16"/>
          <w:szCs w:val="16"/>
        </w:rPr>
        <w:t xml:space="preserve">                        (Необходимо выбрать нужное)</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Наименование и реквизиты    │ ││ ││ ││ ││ ││ ││ ││ ││ ││ ││ ││ ││ ││ ││ ││ ││ ││ ││ ││ ││ │</w:t>
      </w:r>
    </w:p>
    <w:p w:rsidR="004C13B4" w:rsidRDefault="004C13B4">
      <w:pPr>
        <w:pStyle w:val="ConsPlusNonformat"/>
        <w:jc w:val="both"/>
        <w:rPr>
          <w:sz w:val="16"/>
          <w:szCs w:val="16"/>
        </w:rPr>
      </w:pPr>
      <w:r>
        <w:rPr>
          <w:sz w:val="16"/>
          <w:szCs w:val="16"/>
        </w:rPr>
        <w:t xml:space="preserve">  документа, подтверждающего  └─┘└─┘└─┘└─┘└─┘└─┘└─┘└─┘└─┘└─┘└─┘└─┘└─┘└─┘└─┘└─┘└─┘└─┘└─┘└─┘└─┘</w:t>
      </w:r>
    </w:p>
    <w:p w:rsidR="004C13B4" w:rsidRDefault="004C13B4">
      <w:pPr>
        <w:pStyle w:val="ConsPlusNonformat"/>
        <w:jc w:val="both"/>
        <w:rPr>
          <w:sz w:val="16"/>
          <w:szCs w:val="16"/>
        </w:rPr>
      </w:pPr>
      <w:r>
        <w:rPr>
          <w:sz w:val="16"/>
          <w:szCs w:val="16"/>
        </w:rPr>
        <w:t xml:space="preserve">  право пользования           ┌─┐┌─┐┌─┐┌─┐┌─┐┌─┐┌─┐┌─┐┌─┐┌─┐┌─┐┌─┐┌─┐┌─┐┌─┐┌─┐┌─┐┌─┐┌─┐┌─┐┌─┐</w:t>
      </w:r>
    </w:p>
    <w:p w:rsidR="004C13B4" w:rsidRDefault="004C13B4">
      <w:pPr>
        <w:pStyle w:val="ConsPlusNonformat"/>
        <w:jc w:val="both"/>
        <w:rPr>
          <w:sz w:val="16"/>
          <w:szCs w:val="16"/>
        </w:rPr>
      </w:pPr>
      <w:r>
        <w:rPr>
          <w:sz w:val="16"/>
          <w:szCs w:val="16"/>
        </w:rPr>
        <w:t xml:space="preserve">  помещением (строением,      │ ││ ││ ││ ││ ││ ││ ││ ││ ││ ││ ││ ││ ││ ││ ││ ││ ││ ││ ││ ││ │</w:t>
      </w:r>
    </w:p>
    <w:p w:rsidR="004C13B4" w:rsidRDefault="004C13B4">
      <w:pPr>
        <w:pStyle w:val="ConsPlusNonformat"/>
        <w:jc w:val="both"/>
        <w:rPr>
          <w:sz w:val="16"/>
          <w:szCs w:val="16"/>
        </w:rPr>
      </w:pPr>
      <w:r>
        <w:rPr>
          <w:sz w:val="16"/>
          <w:szCs w:val="16"/>
        </w:rPr>
        <w:t xml:space="preserve">  сооружением) (указывается   └─┘└─┘└─┘└─┘└─┘└─┘└─┘└─┘└─┘└─┘└─┘└─┘└─┘└─┘└─┘└─┘└─┘└─┘└─┘└─┘└─┘</w:t>
      </w:r>
    </w:p>
    <w:p w:rsidR="004C13B4" w:rsidRDefault="004C13B4">
      <w:pPr>
        <w:pStyle w:val="ConsPlusNonformat"/>
        <w:jc w:val="both"/>
        <w:rPr>
          <w:sz w:val="16"/>
          <w:szCs w:val="16"/>
        </w:rPr>
      </w:pPr>
      <w:r>
        <w:rPr>
          <w:sz w:val="16"/>
          <w:szCs w:val="16"/>
        </w:rPr>
        <w:t xml:space="preserve">  при наличии)                ┌─┐┌─┐┌─┐┌─┐┌─┐┌─┐┌─┐┌─┐┌─┐┌─┐┌─┐┌─┐┌─┐┌─┐┌─┐┌─┐┌─┐┌─┐┌─┐┌─┐┌─┐</w:t>
      </w:r>
    </w:p>
    <w:p w:rsidR="004C13B4" w:rsidRDefault="004C13B4">
      <w:pPr>
        <w:pStyle w:val="ConsPlusNonformat"/>
        <w:jc w:val="both"/>
        <w:rPr>
          <w:sz w:val="16"/>
          <w:szCs w:val="16"/>
        </w:rPr>
      </w:pPr>
      <w:r>
        <w:rPr>
          <w:sz w:val="16"/>
          <w:szCs w:val="16"/>
        </w:rPr>
        <w:t xml:space="preserve">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Фактическое место нахождения</w:t>
      </w:r>
    </w:p>
    <w:p w:rsidR="004C13B4" w:rsidRDefault="004C13B4">
      <w:pPr>
        <w:pStyle w:val="ConsPlusNonformat"/>
        <w:jc w:val="both"/>
        <w:rPr>
          <w:sz w:val="16"/>
          <w:szCs w:val="16"/>
        </w:rPr>
      </w:pPr>
      <w:r>
        <w:rPr>
          <w:sz w:val="16"/>
          <w:szCs w:val="16"/>
        </w:rPr>
        <w:t xml:space="preserve">         (заполняется в случае, предусмотренном </w:t>
      </w:r>
      <w:hyperlink r:id="rId123" w:history="1">
        <w:r>
          <w:rPr>
            <w:color w:val="0000FF"/>
            <w:sz w:val="16"/>
            <w:szCs w:val="16"/>
          </w:rPr>
          <w:t>частью 2 статьи 21</w:t>
        </w:r>
      </w:hyperlink>
    </w:p>
    <w:p w:rsidR="004C13B4" w:rsidRDefault="004C13B4">
      <w:pPr>
        <w:pStyle w:val="ConsPlusNonformat"/>
        <w:jc w:val="both"/>
        <w:rPr>
          <w:sz w:val="16"/>
          <w:szCs w:val="16"/>
        </w:rPr>
      </w:pPr>
      <w:r>
        <w:rPr>
          <w:sz w:val="16"/>
          <w:szCs w:val="16"/>
        </w:rPr>
        <w:t xml:space="preserve">       Федерального закона "О миграционном учете иностранных граждан</w:t>
      </w:r>
    </w:p>
    <w:p w:rsidR="004C13B4" w:rsidRDefault="004C13B4">
      <w:pPr>
        <w:pStyle w:val="ConsPlusNonformat"/>
        <w:jc w:val="both"/>
        <w:rPr>
          <w:sz w:val="16"/>
          <w:szCs w:val="16"/>
        </w:rPr>
      </w:pPr>
      <w:r>
        <w:rPr>
          <w:sz w:val="16"/>
          <w:szCs w:val="16"/>
        </w:rPr>
        <w:t xml:space="preserve">              и лиц без гражданства в Российской Федерации")</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Область, край,     ┌─┐┌─┐┌─┐┌─┐┌─┐┌─┐┌─┐┌─┐┌─┐┌─┐┌─┐┌─┐┌─┐┌─┐┌─┐┌─┐┌─┐┌─┐┌─┐┌─┐┌─┐┌─┐┌─┐┌─┐</w:t>
      </w:r>
    </w:p>
    <w:p w:rsidR="004C13B4" w:rsidRDefault="004C13B4">
      <w:pPr>
        <w:pStyle w:val="ConsPlusNonformat"/>
        <w:jc w:val="both"/>
        <w:rPr>
          <w:sz w:val="16"/>
          <w:szCs w:val="16"/>
        </w:rPr>
      </w:pPr>
      <w:r>
        <w:rPr>
          <w:sz w:val="16"/>
          <w:szCs w:val="16"/>
        </w:rPr>
        <w:t xml:space="preserve">  республика,        │ ││ ││ ││ ││ ││ ││ ││ ││ ││ ││ ││ ││ ││ ││ ││ ││ ││ ││ ││ ││ ││ ││ ││ │</w:t>
      </w:r>
    </w:p>
    <w:p w:rsidR="004C13B4" w:rsidRDefault="004C13B4">
      <w:pPr>
        <w:pStyle w:val="ConsPlusNonformat"/>
        <w:jc w:val="both"/>
        <w:rPr>
          <w:sz w:val="16"/>
          <w:szCs w:val="16"/>
        </w:rPr>
      </w:pPr>
      <w:r>
        <w:rPr>
          <w:sz w:val="16"/>
          <w:szCs w:val="16"/>
        </w:rPr>
        <w:lastRenderedPageBreak/>
        <w:t xml:space="preserve">  автономный         └─┘└─┘└─┘└─┘└─┘└─┘└─┘└─┘└─┘└─┘└─┘└─┘└─┘└─┘└─┘└─┘└─┘└─┘└─┘└─┘└─┘└─┘└─┘└─┘</w:t>
      </w:r>
    </w:p>
    <w:p w:rsidR="004C13B4" w:rsidRDefault="004C13B4">
      <w:pPr>
        <w:pStyle w:val="ConsPlusNonformat"/>
        <w:jc w:val="both"/>
        <w:rPr>
          <w:sz w:val="16"/>
          <w:szCs w:val="16"/>
        </w:rPr>
      </w:pPr>
      <w:r>
        <w:rPr>
          <w:sz w:val="16"/>
          <w:szCs w:val="16"/>
        </w:rPr>
        <w:t xml:space="preserve">  округ (область)    ┌─┐┌─┐┌─┐┌─┐┌─┐┌─┐┌─┐┌─┐┌─┐┌─┐┌─┐┌─┐┌─┐┌─┐┌─┐┌─┐┌─┐┌─┐┌─┐┌─┐┌─┐┌─┐┌─┐┌─┐</w:t>
      </w:r>
    </w:p>
    <w:p w:rsidR="004C13B4" w:rsidRDefault="004C13B4">
      <w:pPr>
        <w:pStyle w:val="ConsPlusNonformat"/>
        <w:jc w:val="both"/>
        <w:rPr>
          <w:sz w:val="16"/>
          <w:szCs w:val="16"/>
        </w:rPr>
      </w:pPr>
      <w:r>
        <w:rPr>
          <w:sz w:val="16"/>
          <w:szCs w:val="16"/>
        </w:rPr>
        <w:t xml:space="preserve">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Район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Город, сельское          ┌─┐┌─┐┌─┐┌─┐┌─┐┌─┐┌─┐┌─┐┌─┐┌─┐┌─┐┌─┐┌─┐┌─┐┌─┐┌─┐┌─┐┌─┐┌─┐┌─┐┌─┐┌─┐</w:t>
      </w:r>
    </w:p>
    <w:p w:rsidR="004C13B4" w:rsidRDefault="004C13B4">
      <w:pPr>
        <w:pStyle w:val="ConsPlusNonformat"/>
        <w:jc w:val="both"/>
        <w:rPr>
          <w:sz w:val="16"/>
          <w:szCs w:val="16"/>
        </w:rPr>
      </w:pPr>
      <w:r>
        <w:rPr>
          <w:sz w:val="16"/>
          <w:szCs w:val="16"/>
        </w:rPr>
        <w:t xml:space="preserve">  поселение, иной          │ ││ ││ ││ ││ ││ ││ ││ ││ ││ ││ ││ ││ ││ ││ ││ ││ ││ ││ ││ ││ ││ │</w:t>
      </w:r>
    </w:p>
    <w:p w:rsidR="004C13B4" w:rsidRDefault="004C13B4">
      <w:pPr>
        <w:pStyle w:val="ConsPlusNonformat"/>
        <w:jc w:val="both"/>
        <w:rPr>
          <w:sz w:val="16"/>
          <w:szCs w:val="16"/>
        </w:rPr>
      </w:pPr>
      <w:r>
        <w:rPr>
          <w:sz w:val="16"/>
          <w:szCs w:val="16"/>
        </w:rPr>
        <w:t xml:space="preserve">  населенный пункт         └─┘└─┘└─┘└─┘└─┘└─┘└─┘└─┘└─┘└─┘└─┘└─┘└─┘└─┘└─┘└─┘└─┘└─┘└─┘└─┘└─┘└─┘</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Кадастровый номер        ┌─┐┌─┐┌─┐┌─┐┌─┐┌─┐┌─┐┌─┐┌─┐┌─┐┌─┐┌─┐┌─┐┌─┐┌─┐┌─┐┌─┐┌─┐┌─┐┌─┐┌─┐┌─┐</w:t>
      </w:r>
    </w:p>
    <w:p w:rsidR="004C13B4" w:rsidRDefault="004C13B4">
      <w:pPr>
        <w:pStyle w:val="ConsPlusNonformat"/>
        <w:jc w:val="both"/>
        <w:rPr>
          <w:sz w:val="16"/>
          <w:szCs w:val="16"/>
        </w:rPr>
      </w:pPr>
      <w:r>
        <w:rPr>
          <w:sz w:val="16"/>
          <w:szCs w:val="16"/>
        </w:rPr>
        <w:t xml:space="preserve">  земельного или           │ ││ ││ ││ ││ ││ ││ ││ ││ ││ ││ ││ ││ ││ ││ ││ ││ ││ ││ ││ ││ ││ │</w:t>
      </w:r>
    </w:p>
    <w:p w:rsidR="004C13B4" w:rsidRDefault="004C13B4">
      <w:pPr>
        <w:pStyle w:val="ConsPlusNonformat"/>
        <w:jc w:val="both"/>
        <w:rPr>
          <w:sz w:val="16"/>
          <w:szCs w:val="16"/>
        </w:rPr>
      </w:pPr>
      <w:r>
        <w:rPr>
          <w:sz w:val="16"/>
          <w:szCs w:val="16"/>
        </w:rPr>
        <w:t xml:space="preserve">  лесного участка          └─┘└─┘└─┘└─┘└─┘└─┘└─┘└─┘└─┘└─┘└─┘└─┘└─┘└─┘└─┘└─┘└─┘└─┘└─┘└─┘└─┘└─┘</w:t>
      </w:r>
    </w:p>
    <w:p w:rsidR="004C13B4" w:rsidRDefault="004C13B4">
      <w:pPr>
        <w:pStyle w:val="ConsPlusNonformat"/>
        <w:jc w:val="both"/>
        <w:rPr>
          <w:sz w:val="16"/>
          <w:szCs w:val="16"/>
        </w:rPr>
      </w:pPr>
      <w:r>
        <w:rPr>
          <w:sz w:val="16"/>
          <w:szCs w:val="16"/>
        </w:rPr>
        <w:t xml:space="preserve">  (указывается             ┌─┐┌─┐┌─┐┌─┐┌─┐┌─┐┌─┐┌─┐┌─┐┌─┐┌─┐┌─┐┌─┐┌─┐┌─┐┌─┐┌─┐┌─┐┌─┐┌─┐┌─┐┌─┐</w:t>
      </w:r>
    </w:p>
    <w:p w:rsidR="004C13B4" w:rsidRDefault="004C13B4">
      <w:pPr>
        <w:pStyle w:val="ConsPlusNonformat"/>
        <w:jc w:val="both"/>
        <w:rPr>
          <w:sz w:val="16"/>
          <w:szCs w:val="16"/>
        </w:rPr>
      </w:pPr>
      <w:r>
        <w:rPr>
          <w:sz w:val="16"/>
          <w:szCs w:val="16"/>
        </w:rPr>
        <w:t xml:space="preserve">  при наличии)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Отметка о подтверждении выполнения</w:t>
      </w:r>
    </w:p>
    <w:p w:rsidR="004C13B4" w:rsidRDefault="004C13B4">
      <w:pPr>
        <w:pStyle w:val="ConsPlusNonformat"/>
        <w:jc w:val="both"/>
        <w:rPr>
          <w:sz w:val="16"/>
          <w:szCs w:val="16"/>
        </w:rPr>
      </w:pPr>
      <w:r>
        <w:rPr>
          <w:sz w:val="16"/>
          <w:szCs w:val="16"/>
        </w:rPr>
        <w:t xml:space="preserve">                                                       принимающей стороной и иностранным</w:t>
      </w:r>
    </w:p>
    <w:p w:rsidR="004C13B4" w:rsidRDefault="004C13B4">
      <w:pPr>
        <w:pStyle w:val="ConsPlusNonformat"/>
        <w:jc w:val="both"/>
        <w:rPr>
          <w:sz w:val="16"/>
          <w:szCs w:val="16"/>
        </w:rPr>
      </w:pPr>
      <w:r>
        <w:rPr>
          <w:sz w:val="16"/>
          <w:szCs w:val="16"/>
        </w:rPr>
        <w:t xml:space="preserve">                                                      гражданином или лицом без гражданства</w:t>
      </w:r>
    </w:p>
    <w:p w:rsidR="004C13B4" w:rsidRDefault="004C13B4">
      <w:pPr>
        <w:pStyle w:val="ConsPlusNonformat"/>
        <w:jc w:val="both"/>
        <w:rPr>
          <w:sz w:val="16"/>
          <w:szCs w:val="16"/>
        </w:rPr>
      </w:pPr>
      <w:r>
        <w:rPr>
          <w:sz w:val="16"/>
          <w:szCs w:val="16"/>
        </w:rPr>
        <w:t xml:space="preserve">                                                            действий, необходимых для</w:t>
      </w:r>
    </w:p>
    <w:p w:rsidR="004C13B4" w:rsidRDefault="004C13B4">
      <w:pPr>
        <w:pStyle w:val="ConsPlusNonformat"/>
        <w:jc w:val="both"/>
        <w:rPr>
          <w:sz w:val="16"/>
          <w:szCs w:val="16"/>
        </w:rPr>
      </w:pPr>
      <w:r>
        <w:rPr>
          <w:sz w:val="16"/>
          <w:szCs w:val="16"/>
        </w:rPr>
        <w:t xml:space="preserve">                                                         его постановки на учет по месту</w:t>
      </w:r>
    </w:p>
    <w:p w:rsidR="004C13B4" w:rsidRDefault="004C13B4">
      <w:pPr>
        <w:pStyle w:val="ConsPlusNonformat"/>
        <w:jc w:val="both"/>
        <w:rPr>
          <w:sz w:val="16"/>
          <w:szCs w:val="16"/>
        </w:rPr>
      </w:pPr>
      <w:r>
        <w:rPr>
          <w:sz w:val="16"/>
          <w:szCs w:val="16"/>
        </w:rPr>
        <w:t xml:space="preserve">                                                                    пребывания</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3. СВЕДЕНИЯ О ПРИНИМАЮЩЕЙ СТОРОНЕ</w:t>
      </w:r>
    </w:p>
    <w:p w:rsidR="004C13B4" w:rsidRDefault="004C13B4">
      <w:pPr>
        <w:pStyle w:val="ConsPlusNonformat"/>
        <w:jc w:val="both"/>
        <w:rPr>
          <w:sz w:val="16"/>
          <w:szCs w:val="16"/>
        </w:rPr>
      </w:pPr>
      <w:r>
        <w:rPr>
          <w:sz w:val="16"/>
          <w:szCs w:val="16"/>
        </w:rPr>
        <w:t xml:space="preserve">      (не заполняется в случае, предусмотренном </w:t>
      </w:r>
      <w:hyperlink r:id="rId124" w:history="1">
        <w:r>
          <w:rPr>
            <w:color w:val="0000FF"/>
            <w:sz w:val="16"/>
            <w:szCs w:val="16"/>
          </w:rPr>
          <w:t>частью 3.1 статьи 22</w:t>
        </w:r>
      </w:hyperlink>
    </w:p>
    <w:p w:rsidR="004C13B4" w:rsidRDefault="004C13B4">
      <w:pPr>
        <w:pStyle w:val="ConsPlusNonformat"/>
        <w:jc w:val="both"/>
        <w:rPr>
          <w:sz w:val="16"/>
          <w:szCs w:val="16"/>
        </w:rPr>
      </w:pPr>
      <w:r>
        <w:rPr>
          <w:sz w:val="16"/>
          <w:szCs w:val="16"/>
        </w:rPr>
        <w:t xml:space="preserve">       Федерального закона "О миграционном учете иностранных граждан</w:t>
      </w:r>
    </w:p>
    <w:p w:rsidR="004C13B4" w:rsidRDefault="004C13B4">
      <w:pPr>
        <w:pStyle w:val="ConsPlusNonformat"/>
        <w:jc w:val="both"/>
        <w:rPr>
          <w:sz w:val="16"/>
          <w:szCs w:val="16"/>
        </w:rPr>
      </w:pPr>
      <w:r>
        <w:rPr>
          <w:sz w:val="16"/>
          <w:szCs w:val="16"/>
        </w:rPr>
        <w:t xml:space="preserve">              и лиц без гражданства в Российской Федерации")</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Для принимающей стороны - организации     Организация │ │    Физическое │ │</w:t>
      </w:r>
    </w:p>
    <w:p w:rsidR="004C13B4" w:rsidRDefault="004C13B4">
      <w:pPr>
        <w:pStyle w:val="ConsPlusNonformat"/>
        <w:jc w:val="both"/>
        <w:rPr>
          <w:sz w:val="16"/>
          <w:szCs w:val="16"/>
        </w:rPr>
      </w:pPr>
      <w:r>
        <w:rPr>
          <w:sz w:val="16"/>
          <w:szCs w:val="16"/>
        </w:rPr>
        <w:t xml:space="preserve">  заполняется ответственным лицом                       └─┘    лицо       └─┘</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Фамилия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Имя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Отчество (при наличии)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Документ, удостоверяющий личность:</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вид│ ││ ││ ││ ││ ││ ││ ││ ││ ││ ││ │ серия │ ││ ││ ││ │ N │ ││ ││ ││ ││ ││ ││ ││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Дата выдачи:                            Срок действия до:</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число │ ││ │ месяц │ ││ │ год │ ││ ││ ││ │   число │ ││ │ месяц │ ││ │ год │ ││ ││ ││ │</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(заполняется в случае ограничения срока</w:t>
      </w:r>
    </w:p>
    <w:p w:rsidR="004C13B4" w:rsidRDefault="004C13B4">
      <w:pPr>
        <w:pStyle w:val="ConsPlusNonformat"/>
        <w:jc w:val="both"/>
        <w:rPr>
          <w:sz w:val="16"/>
          <w:szCs w:val="16"/>
        </w:rPr>
      </w:pPr>
      <w:r>
        <w:rPr>
          <w:sz w:val="16"/>
          <w:szCs w:val="16"/>
        </w:rPr>
        <w:t xml:space="preserve">                                                         действия документа)</w:t>
      </w:r>
    </w:p>
    <w:p w:rsidR="004C13B4" w:rsidRDefault="004C13B4">
      <w:pPr>
        <w:pStyle w:val="ConsPlusNonformat"/>
        <w:jc w:val="both"/>
        <w:rPr>
          <w:sz w:val="16"/>
          <w:szCs w:val="16"/>
        </w:rPr>
      </w:pPr>
      <w:r>
        <w:rPr>
          <w:sz w:val="16"/>
          <w:szCs w:val="16"/>
        </w:rPr>
        <w:t xml:space="preserve">                             Место жительство</w:t>
      </w:r>
    </w:p>
    <w:p w:rsidR="004C13B4" w:rsidRDefault="004C13B4">
      <w:pPr>
        <w:pStyle w:val="ConsPlusNonformat"/>
        <w:jc w:val="both"/>
        <w:rPr>
          <w:sz w:val="16"/>
          <w:szCs w:val="16"/>
        </w:rPr>
      </w:pPr>
      <w:r>
        <w:rPr>
          <w:sz w:val="16"/>
          <w:szCs w:val="16"/>
        </w:rPr>
        <w:t xml:space="preserve">  Область, край,     ┌─┐┌─┐┌─┐┌─┐┌─┐┌─┐┌─┐┌─┐┌─┐┌─┐┌─┐┌─┐┌─┐┌─┐┌─┐┌─┐┌─┐┌─┐┌─┐┌─┐┌─┐┌─┐┌─┐┌─┐</w:t>
      </w:r>
    </w:p>
    <w:p w:rsidR="004C13B4" w:rsidRDefault="004C13B4">
      <w:pPr>
        <w:pStyle w:val="ConsPlusNonformat"/>
        <w:jc w:val="both"/>
        <w:rPr>
          <w:sz w:val="16"/>
          <w:szCs w:val="16"/>
        </w:rPr>
      </w:pPr>
      <w:r>
        <w:rPr>
          <w:sz w:val="16"/>
          <w:szCs w:val="16"/>
        </w:rPr>
        <w:t xml:space="preserve">  республика,        │ ││ ││ ││ ││ ││ ││ ││ ││ ││ ││ ││ ││ ││ ││ ││ ││ ││ ││ ││ ││ ││ ││ ││ │</w:t>
      </w:r>
    </w:p>
    <w:p w:rsidR="004C13B4" w:rsidRDefault="004C13B4">
      <w:pPr>
        <w:pStyle w:val="ConsPlusNonformat"/>
        <w:jc w:val="both"/>
        <w:rPr>
          <w:sz w:val="16"/>
          <w:szCs w:val="16"/>
        </w:rPr>
      </w:pPr>
      <w:r>
        <w:rPr>
          <w:sz w:val="16"/>
          <w:szCs w:val="16"/>
        </w:rPr>
        <w:t xml:space="preserve">  автономный         └─┘└─┘└─┘└─┘└─┘└─┘└─┘└─┘└─┘└─┘└─┘└─┘└─┘└─┘└─┘└─┘└─┘└─┘└─┘└─┘└─┘└─┘└─┘└─┘</w:t>
      </w:r>
    </w:p>
    <w:p w:rsidR="004C13B4" w:rsidRDefault="004C13B4">
      <w:pPr>
        <w:pStyle w:val="ConsPlusNonformat"/>
        <w:jc w:val="both"/>
        <w:rPr>
          <w:sz w:val="16"/>
          <w:szCs w:val="16"/>
        </w:rPr>
      </w:pPr>
      <w:r>
        <w:rPr>
          <w:sz w:val="16"/>
          <w:szCs w:val="16"/>
        </w:rPr>
        <w:t xml:space="preserve">  округ (область)    ┌─┐┌─┐┌─┐┌─┐┌─┐┌─┐┌─┐┌─┐┌─┐┌─┐┌─┐┌─┐┌─┐┌─┐┌─┐┌─┐┌─┐┌─┐┌─┐┌─┐┌─┐┌─┐┌─┐┌─┐</w:t>
      </w:r>
    </w:p>
    <w:p w:rsidR="004C13B4" w:rsidRDefault="004C13B4">
      <w:pPr>
        <w:pStyle w:val="ConsPlusNonformat"/>
        <w:jc w:val="both"/>
        <w:rPr>
          <w:sz w:val="16"/>
          <w:szCs w:val="16"/>
        </w:rPr>
      </w:pPr>
      <w:r>
        <w:rPr>
          <w:sz w:val="16"/>
          <w:szCs w:val="16"/>
        </w:rPr>
        <w:t xml:space="preserve">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Район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Город или другой      ┌─┐┌─┐┌─┐┌─┐┌─┐┌─┐┌─┐┌─┐┌─┐┌─┐┌─┐┌─┐┌─┐┌─┐┌─┐┌─┐┌─┐┌─┐┌─┐┌─┐┌─┐┌─┐┌─┐</w:t>
      </w:r>
    </w:p>
    <w:p w:rsidR="004C13B4" w:rsidRDefault="004C13B4">
      <w:pPr>
        <w:pStyle w:val="ConsPlusNonformat"/>
        <w:jc w:val="both"/>
        <w:rPr>
          <w:sz w:val="16"/>
          <w:szCs w:val="16"/>
        </w:rPr>
      </w:pPr>
      <w:r>
        <w:rPr>
          <w:sz w:val="16"/>
          <w:szCs w:val="16"/>
        </w:rPr>
        <w:t xml:space="preserve">  населенный пункт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Улица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xml:space="preserve">  Дом │ ││ ││ ││ │ Корпус │ ││ ││ ││ ││ │ Строение │ ││ ││ ││ │ Квартира │ ││ ││ ││ │</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Линия отрыва .-.-.-.-.-.-.-.-.-.-.-.-.-.-.-.-.-.-.-.</w:t>
      </w:r>
    </w:p>
    <w:p w:rsidR="004C13B4" w:rsidRDefault="004C13B4">
      <w:pPr>
        <w:pStyle w:val="ConsPlusNonformat"/>
        <w:jc w:val="both"/>
        <w:rPr>
          <w:sz w:val="16"/>
          <w:szCs w:val="16"/>
        </w:rPr>
      </w:pPr>
      <w:r>
        <w:rPr>
          <w:sz w:val="16"/>
          <w:szCs w:val="16"/>
        </w:rPr>
        <w:t xml:space="preserve">  Настоящим подтверждается, что</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lastRenderedPageBreak/>
        <w:t xml:space="preserve">  Фамилия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Имя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Отчество (при наличии)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Гражданство  ┌─┐┌─┐┌─┐┌─┐┌─┐┌─┐┌─┐┌─┐┌─┐┌─┐┌─┐┌─┐┌─┐┌─┐┌─┐┌─┐┌─┐┌─┐┌─┐┌─┐┌─┐┌─┐┌─┐┌─┐┌─┐┌─┐</w:t>
      </w:r>
    </w:p>
    <w:p w:rsidR="004C13B4" w:rsidRDefault="004C13B4">
      <w:pPr>
        <w:pStyle w:val="ConsPlusNonformat"/>
        <w:jc w:val="both"/>
        <w:rPr>
          <w:sz w:val="16"/>
          <w:szCs w:val="16"/>
        </w:rPr>
      </w:pPr>
      <w:r>
        <w:rPr>
          <w:sz w:val="16"/>
          <w:szCs w:val="16"/>
        </w:rPr>
        <w:t xml:space="preserve">  подданство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Дата                ┌─┐┌─┐      ┌─┐┌─┐     ┌─┐┌─┐┌─┐┌─┐                ┌─┐         ┌─┐</w:t>
      </w:r>
    </w:p>
    <w:p w:rsidR="004C13B4" w:rsidRDefault="004C13B4">
      <w:pPr>
        <w:pStyle w:val="ConsPlusNonformat"/>
        <w:jc w:val="both"/>
        <w:rPr>
          <w:sz w:val="16"/>
          <w:szCs w:val="16"/>
        </w:rPr>
      </w:pPr>
      <w:r>
        <w:rPr>
          <w:sz w:val="16"/>
          <w:szCs w:val="16"/>
        </w:rPr>
        <w:t xml:space="preserve">  рождения: число     │ ││ │ месяц│ ││ │ год │ ││ ││ ││ │   Пол: мужской │ │ женский │ │</w:t>
      </w:r>
    </w:p>
    <w:p w:rsidR="004C13B4" w:rsidRDefault="004C13B4">
      <w:pPr>
        <w:pStyle w:val="ConsPlusNonformat"/>
        <w:jc w:val="both"/>
        <w:rPr>
          <w:sz w:val="16"/>
          <w:szCs w:val="16"/>
        </w:rPr>
      </w:pPr>
      <w:r>
        <w:rPr>
          <w:sz w:val="16"/>
          <w:szCs w:val="16"/>
        </w:rPr>
        <w:t xml:space="preserve">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Место рождения:      │ ││ ││ ││ ││ ││ ││ ││ ││ ││ ││ ││ ││ ││ ││ ││ ││ ││ ││ ││ ││ ││ ││ ││ │</w:t>
      </w:r>
    </w:p>
    <w:p w:rsidR="004C13B4" w:rsidRDefault="004C13B4">
      <w:pPr>
        <w:pStyle w:val="ConsPlusNonformat"/>
        <w:jc w:val="both"/>
        <w:rPr>
          <w:sz w:val="16"/>
          <w:szCs w:val="16"/>
        </w:rPr>
      </w:pPr>
      <w:r>
        <w:rPr>
          <w:sz w:val="16"/>
          <w:szCs w:val="16"/>
        </w:rPr>
        <w:t>государство          └─┘└─┘└─┘└─┘└─┘└─┘└─┘└─┘└─┘└─┘└─┘└─┘└─┘└─┘└─┘└─┘└─┘└─┘└─┘└─┘└─┘└─┘└─┘└─┘</w:t>
      </w:r>
    </w:p>
    <w:p w:rsidR="004C13B4" w:rsidRDefault="004C13B4">
      <w:pPr>
        <w:pStyle w:val="ConsPlusNonformat"/>
        <w:jc w:val="both"/>
        <w:rPr>
          <w:sz w:val="16"/>
          <w:szCs w:val="16"/>
        </w:rPr>
      </w:pPr>
      <w:r>
        <w:rPr>
          <w:sz w:val="16"/>
          <w:szCs w:val="16"/>
        </w:rPr>
        <w:t>город или другой     ┌─┐┌─┐┌─┐┌─┐┌─┐┌─┐┌─┐┌─┐┌─┐┌─┐┌─┐┌─┐┌─┐┌─┐┌─┐┌─┐┌─┐┌─┐┌─┐┌─┐┌─┐┌─┐┌─┐┌─┐</w:t>
      </w:r>
    </w:p>
    <w:p w:rsidR="004C13B4" w:rsidRDefault="004C13B4">
      <w:pPr>
        <w:pStyle w:val="ConsPlusNonformat"/>
        <w:jc w:val="both"/>
        <w:rPr>
          <w:sz w:val="16"/>
          <w:szCs w:val="16"/>
        </w:rPr>
      </w:pPr>
      <w:r>
        <w:rPr>
          <w:sz w:val="16"/>
          <w:szCs w:val="16"/>
        </w:rPr>
        <w:t>населенный пункт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Документ, удостоверяющий личность:</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вид│ ││ ││ ││ ││ ││ ││ ││ ││ ││ ││ │ серия │ ││ ││ ││ │ N │ ││ ││ ││ ││ ││ ││ ││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Дата выдачи:                            Срок действия до:</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число │ ││ │ месяц │ ││ │ год │ ││ ││ ││ │   число │ ││ │ месяц │ ││ │ год │ ││ ││ ││ │</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(заполняется в случае ограничения срока</w:t>
      </w:r>
    </w:p>
    <w:p w:rsidR="004C13B4" w:rsidRDefault="004C13B4">
      <w:pPr>
        <w:pStyle w:val="ConsPlusNonformat"/>
        <w:jc w:val="both"/>
        <w:rPr>
          <w:sz w:val="16"/>
          <w:szCs w:val="16"/>
        </w:rPr>
      </w:pPr>
      <w:r>
        <w:rPr>
          <w:sz w:val="16"/>
          <w:szCs w:val="16"/>
        </w:rPr>
        <w:t xml:space="preserve">                                                         действия документа)</w:t>
      </w:r>
    </w:p>
    <w:p w:rsidR="004C13B4" w:rsidRDefault="004C13B4">
      <w:pPr>
        <w:pStyle w:val="ConsPlusNonformat"/>
        <w:jc w:val="both"/>
        <w:rPr>
          <w:sz w:val="16"/>
          <w:szCs w:val="16"/>
        </w:rPr>
      </w:pPr>
      <w:r>
        <w:rPr>
          <w:sz w:val="16"/>
          <w:szCs w:val="16"/>
        </w:rPr>
        <w:t xml:space="preserve">  в установленном порядке уведомил о прибытии в место пребывания по адресу:</w:t>
      </w:r>
    </w:p>
    <w:p w:rsidR="004C13B4" w:rsidRDefault="004C13B4">
      <w:pPr>
        <w:pStyle w:val="ConsPlusNonformat"/>
        <w:jc w:val="both"/>
        <w:rPr>
          <w:sz w:val="16"/>
          <w:szCs w:val="16"/>
        </w:rPr>
      </w:pPr>
      <w:r>
        <w:rPr>
          <w:sz w:val="16"/>
          <w:szCs w:val="16"/>
        </w:rPr>
        <w:t xml:space="preserve">  Область, край,     ┌─┐┌─┐┌─┐┌─┐┌─┐┌─┐┌─┐┌─┐┌─┐┌─┐┌─┐┌─┐┌─┐┌─┐┌─┐┌─┐┌─┐┌─┐┌─┐┌─┐┌─┐┌─┐┌─┐┌─┐</w:t>
      </w:r>
    </w:p>
    <w:p w:rsidR="004C13B4" w:rsidRDefault="004C13B4">
      <w:pPr>
        <w:pStyle w:val="ConsPlusNonformat"/>
        <w:jc w:val="both"/>
        <w:rPr>
          <w:sz w:val="16"/>
          <w:szCs w:val="16"/>
        </w:rPr>
      </w:pPr>
      <w:r>
        <w:rPr>
          <w:sz w:val="16"/>
          <w:szCs w:val="16"/>
        </w:rPr>
        <w:t xml:space="preserve">  республика,        │ ││ ││ ││ ││ ││ ││ ││ ││ ││ ││ ││ ││ ││ ││ ││ ││ ││ ││ ││ ││ ││ ││ ││ │</w:t>
      </w:r>
    </w:p>
    <w:p w:rsidR="004C13B4" w:rsidRDefault="004C13B4">
      <w:pPr>
        <w:pStyle w:val="ConsPlusNonformat"/>
        <w:jc w:val="both"/>
        <w:rPr>
          <w:sz w:val="16"/>
          <w:szCs w:val="16"/>
        </w:rPr>
      </w:pPr>
      <w:r>
        <w:rPr>
          <w:sz w:val="16"/>
          <w:szCs w:val="16"/>
        </w:rPr>
        <w:t xml:space="preserve">  автономный         └─┘└─┘└─┘└─┘└─┘└─┘└─┘└─┘└─┘└─┘└─┘└─┘└─┘└─┘└─┘└─┘└─┘└─┘└─┘└─┘└─┘└─┘└─┘└─┘</w:t>
      </w:r>
    </w:p>
    <w:p w:rsidR="004C13B4" w:rsidRDefault="004C13B4">
      <w:pPr>
        <w:pStyle w:val="ConsPlusNonformat"/>
        <w:jc w:val="both"/>
        <w:rPr>
          <w:sz w:val="16"/>
          <w:szCs w:val="16"/>
        </w:rPr>
      </w:pPr>
      <w:r>
        <w:rPr>
          <w:sz w:val="16"/>
          <w:szCs w:val="16"/>
        </w:rPr>
        <w:t xml:space="preserve">  округ (область)    ┌─┐┌─┐┌─┐┌─┐┌─┐┌─┐┌─┐┌─┐┌─┐┌─┐┌─┐┌─┐┌─┐┌─┐┌─┐┌─┐┌─┐┌─┐┌─┐┌─┐┌─┐┌─┐┌─┐┌─┐</w:t>
      </w:r>
    </w:p>
    <w:p w:rsidR="004C13B4" w:rsidRDefault="004C13B4">
      <w:pPr>
        <w:pStyle w:val="ConsPlusNonformat"/>
        <w:jc w:val="both"/>
        <w:rPr>
          <w:sz w:val="16"/>
          <w:szCs w:val="16"/>
        </w:rPr>
      </w:pPr>
      <w:r>
        <w:rPr>
          <w:sz w:val="16"/>
          <w:szCs w:val="16"/>
        </w:rPr>
        <w:t xml:space="preserve">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Район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Город или          ┌─┐┌─┐┌─┐┌─┐┌─┐┌─┐┌─┐┌─┐┌─┐┌─┐┌─┐┌─┐┌─┐┌─┐┌─┐┌─┐┌─┐┌─┐┌─┐┌─┐┌─┐┌─┐┌─┐┌─┐</w:t>
      </w:r>
    </w:p>
    <w:p w:rsidR="004C13B4" w:rsidRDefault="004C13B4">
      <w:pPr>
        <w:pStyle w:val="ConsPlusNonformat"/>
        <w:jc w:val="both"/>
        <w:rPr>
          <w:sz w:val="16"/>
          <w:szCs w:val="16"/>
        </w:rPr>
      </w:pPr>
      <w:r>
        <w:rPr>
          <w:sz w:val="16"/>
          <w:szCs w:val="16"/>
        </w:rPr>
        <w:t xml:space="preserve">  другой населенный  │ ││ ││ ││ ││ ││ ││ ││ ││ ││ ││ ││ ││ ││ ││ ││ ││ ││ ││ ││ ││ ││ ││ ││ │</w:t>
      </w:r>
    </w:p>
    <w:p w:rsidR="004C13B4" w:rsidRDefault="004C13B4">
      <w:pPr>
        <w:pStyle w:val="ConsPlusNonformat"/>
        <w:jc w:val="both"/>
        <w:rPr>
          <w:sz w:val="16"/>
          <w:szCs w:val="16"/>
        </w:rPr>
      </w:pPr>
      <w:r>
        <w:rPr>
          <w:sz w:val="16"/>
          <w:szCs w:val="16"/>
        </w:rPr>
        <w:t xml:space="preserve">  пункт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Улица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                    ││ ││ ││ ││ ││ ││ ││ ││ │ Корпус │ ││ ││ ││ ││ │ Строение │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Дом, участок, владение и иное (заполнить согласно документу,</w:t>
      </w:r>
    </w:p>
    <w:p w:rsidR="004C13B4" w:rsidRDefault="004C13B4">
      <w:pPr>
        <w:pStyle w:val="ConsPlusNonformat"/>
        <w:jc w:val="both"/>
        <w:rPr>
          <w:sz w:val="16"/>
          <w:szCs w:val="16"/>
        </w:rPr>
      </w:pPr>
      <w:r>
        <w:rPr>
          <w:sz w:val="16"/>
          <w:szCs w:val="16"/>
        </w:rPr>
        <w:t xml:space="preserve">  подтверждающему право собственности)</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Квартира, комната, офис и иное (заполнить согласно документу,</w:t>
      </w:r>
    </w:p>
    <w:p w:rsidR="004C13B4" w:rsidRDefault="004C13B4">
      <w:pPr>
        <w:pStyle w:val="ConsPlusNonformat"/>
        <w:jc w:val="both"/>
        <w:rPr>
          <w:sz w:val="16"/>
          <w:szCs w:val="16"/>
        </w:rPr>
      </w:pPr>
      <w:r>
        <w:rPr>
          <w:sz w:val="16"/>
          <w:szCs w:val="16"/>
        </w:rPr>
        <w:t xml:space="preserve">  подтверждающему право собственности)</w:t>
      </w:r>
    </w:p>
    <w:p w:rsidR="004C13B4" w:rsidRDefault="004C13B4">
      <w:pPr>
        <w:pStyle w:val="ConsPlusNonformat"/>
        <w:jc w:val="both"/>
        <w:rPr>
          <w:sz w:val="16"/>
          <w:szCs w:val="16"/>
        </w:rPr>
      </w:pPr>
      <w:r>
        <w:rPr>
          <w:sz w:val="16"/>
          <w:szCs w:val="16"/>
        </w:rPr>
        <w:t xml:space="preserve">         Заявленный срок пребывания до:</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число │ ││ │ месяц │ ││ │ год │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ОТРЫВНАЯ ЧАСТЬ БЛАНКА УВЕДОМЛЕНИЯ О ПРИБЫТИИ ИНОСТРАННОГО ГРАЖДАНИНА</w:t>
      </w:r>
    </w:p>
    <w:p w:rsidR="004C13B4" w:rsidRDefault="004C13B4">
      <w:pPr>
        <w:pStyle w:val="ConsPlusNonformat"/>
        <w:jc w:val="both"/>
        <w:rPr>
          <w:sz w:val="16"/>
          <w:szCs w:val="16"/>
        </w:rPr>
      </w:pPr>
      <w:r>
        <w:rPr>
          <w:sz w:val="16"/>
          <w:szCs w:val="16"/>
        </w:rPr>
        <w:t xml:space="preserve">                ИЛИ ЛИЦА БЕЗ ГРАЖДАНСТВА В МЕСТО ПРЕБЫВАНИЯ</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Оборотная сторона второго листа</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Телефон           ┌─┐┌─┐┌─┐┌─┐┌─┐┌─┐┌─┐┌─┐┌─┐┌─┐</w:t>
      </w:r>
    </w:p>
    <w:p w:rsidR="004C13B4" w:rsidRDefault="004C13B4">
      <w:pPr>
        <w:pStyle w:val="ConsPlusNonformat"/>
        <w:jc w:val="both"/>
        <w:rPr>
          <w:sz w:val="16"/>
          <w:szCs w:val="16"/>
        </w:rPr>
      </w:pPr>
      <w:r>
        <w:rPr>
          <w:sz w:val="16"/>
          <w:szCs w:val="16"/>
        </w:rPr>
        <w:t xml:space="preserve">  (при наличии)  +7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Наименование   ┌─┐┌─┐┌─┐┌─┐┌─┐┌─┐┌─┐┌─┐┌─┐┌─┐┌─┐┌─┐┌─┐┌─┐┌─┐┌─┐┌─┐┌─┐┌─┐┌─┐┌─┐┌─┐┌─┐┌─┐┌─┐</w:t>
      </w:r>
    </w:p>
    <w:p w:rsidR="004C13B4" w:rsidRDefault="004C13B4">
      <w:pPr>
        <w:pStyle w:val="ConsPlusNonformat"/>
        <w:jc w:val="both"/>
        <w:rPr>
          <w:sz w:val="16"/>
          <w:szCs w:val="16"/>
        </w:rPr>
      </w:pPr>
      <w:r>
        <w:rPr>
          <w:sz w:val="16"/>
          <w:szCs w:val="16"/>
        </w:rPr>
        <w:t xml:space="preserve">  организации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 ││ ││ ││ ││ ││ ││ ││ ││ ││ ││ ││ ││ ││ ││ ││ │  ИНН │ ││ ││ ││ ││ ││ ││ ││ ││ ││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Адрес             ┌─┐┌─┐┌─┐┌─┐┌─┐┌─┐┌─┐┌─┐┌─┐┌─┐┌─┐┌─┐┌─┐┌─┐┌─┐┌─┐┌─┐┌─┐┌─┐┌─┐┌─┐┌─┐┌─┐┌─┐</w:t>
      </w:r>
    </w:p>
    <w:p w:rsidR="004C13B4" w:rsidRDefault="004C13B4">
      <w:pPr>
        <w:pStyle w:val="ConsPlusNonformat"/>
        <w:jc w:val="both"/>
        <w:rPr>
          <w:sz w:val="16"/>
          <w:szCs w:val="16"/>
        </w:rPr>
      </w:pPr>
      <w:r>
        <w:rPr>
          <w:sz w:val="16"/>
          <w:szCs w:val="16"/>
        </w:rPr>
        <w:t xml:space="preserve">  организации       │ ││ ││ ││ ││ ││ ││ ││ ││ ││ ││ ││ ││ ││ ││ ││ ││ ││ ││ ││ ││ ││ ││ ││ │</w:t>
      </w:r>
    </w:p>
    <w:p w:rsidR="004C13B4" w:rsidRDefault="004C13B4">
      <w:pPr>
        <w:pStyle w:val="ConsPlusNonformat"/>
        <w:jc w:val="both"/>
        <w:rPr>
          <w:sz w:val="16"/>
          <w:szCs w:val="16"/>
        </w:rPr>
      </w:pPr>
      <w:r>
        <w:rPr>
          <w:sz w:val="16"/>
          <w:szCs w:val="16"/>
        </w:rPr>
        <w:lastRenderedPageBreak/>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 ││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ДОСТОВЕРНОСТЬ ПРЕДСТАВЛЕННЫХ СВЕДЕНИЙ,                 │                             │</w:t>
      </w:r>
    </w:p>
    <w:p w:rsidR="004C13B4" w:rsidRDefault="004C13B4">
      <w:pPr>
        <w:pStyle w:val="ConsPlusNonformat"/>
        <w:jc w:val="both"/>
        <w:rPr>
          <w:sz w:val="16"/>
          <w:szCs w:val="16"/>
        </w:rPr>
      </w:pPr>
      <w:r>
        <w:rPr>
          <w:sz w:val="16"/>
          <w:szCs w:val="16"/>
        </w:rPr>
        <w:t xml:space="preserve">   А ТАКЖЕ СОГЛАСИЕ НА ФАКТИЧЕСКОЕ ПРОЖИВАНИЕ                │                             │</w:t>
      </w:r>
    </w:p>
    <w:p w:rsidR="004C13B4" w:rsidRDefault="004C13B4">
      <w:pPr>
        <w:pStyle w:val="ConsPlusNonformat"/>
        <w:jc w:val="both"/>
        <w:rPr>
          <w:sz w:val="16"/>
          <w:szCs w:val="16"/>
        </w:rPr>
      </w:pPr>
      <w:r>
        <w:rPr>
          <w:sz w:val="16"/>
          <w:szCs w:val="16"/>
        </w:rPr>
        <w:t xml:space="preserve">   (НАХОЖДЕНИЕ) У МЕНЯ ИНОСТРАННОГО ГРАЖДАНИНА               │                             │</w:t>
      </w:r>
    </w:p>
    <w:p w:rsidR="004C13B4" w:rsidRDefault="004C13B4">
      <w:pPr>
        <w:pStyle w:val="ConsPlusNonformat"/>
        <w:jc w:val="both"/>
        <w:rPr>
          <w:sz w:val="16"/>
          <w:szCs w:val="16"/>
        </w:rPr>
      </w:pPr>
      <w:r>
        <w:rPr>
          <w:sz w:val="16"/>
          <w:szCs w:val="16"/>
        </w:rPr>
        <w:t xml:space="preserve">                  ПОДТВЕРЖДАЮ: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Подпись принимающей стороны либо иностранного гражданина         Печать организации</w:t>
      </w:r>
    </w:p>
    <w:p w:rsidR="004C13B4" w:rsidRDefault="004C13B4">
      <w:pPr>
        <w:pStyle w:val="ConsPlusNonformat"/>
        <w:jc w:val="both"/>
        <w:rPr>
          <w:sz w:val="16"/>
          <w:szCs w:val="16"/>
        </w:rPr>
      </w:pPr>
      <w:r>
        <w:rPr>
          <w:sz w:val="16"/>
          <w:szCs w:val="16"/>
        </w:rPr>
        <w:t xml:space="preserve">     или лица без гражданства, в случаях, предусмотренных              (при наличии)</w:t>
      </w:r>
    </w:p>
    <w:p w:rsidR="004C13B4" w:rsidRDefault="004C13B4">
      <w:pPr>
        <w:pStyle w:val="ConsPlusNonformat"/>
        <w:jc w:val="both"/>
        <w:rPr>
          <w:sz w:val="16"/>
          <w:szCs w:val="16"/>
        </w:rPr>
      </w:pPr>
      <w:r>
        <w:rPr>
          <w:sz w:val="16"/>
          <w:szCs w:val="16"/>
        </w:rPr>
        <w:t xml:space="preserve">      </w:t>
      </w:r>
      <w:hyperlink r:id="rId125" w:history="1">
        <w:r>
          <w:rPr>
            <w:color w:val="0000FF"/>
            <w:sz w:val="16"/>
            <w:szCs w:val="16"/>
          </w:rPr>
          <w:t>частями 3.1</w:t>
        </w:r>
      </w:hyperlink>
      <w:r>
        <w:rPr>
          <w:sz w:val="16"/>
          <w:szCs w:val="16"/>
        </w:rPr>
        <w:t xml:space="preserve">, </w:t>
      </w:r>
      <w:hyperlink r:id="rId126" w:history="1">
        <w:r>
          <w:rPr>
            <w:color w:val="0000FF"/>
            <w:sz w:val="16"/>
            <w:szCs w:val="16"/>
          </w:rPr>
          <w:t>3.2</w:t>
        </w:r>
      </w:hyperlink>
      <w:r>
        <w:rPr>
          <w:sz w:val="16"/>
          <w:szCs w:val="16"/>
        </w:rPr>
        <w:t xml:space="preserve">, </w:t>
      </w:r>
      <w:hyperlink r:id="rId127" w:history="1">
        <w:r>
          <w:rPr>
            <w:color w:val="0000FF"/>
            <w:sz w:val="16"/>
            <w:szCs w:val="16"/>
          </w:rPr>
          <w:t>4 статьи 22</w:t>
        </w:r>
      </w:hyperlink>
      <w:r>
        <w:rPr>
          <w:sz w:val="16"/>
          <w:szCs w:val="16"/>
        </w:rPr>
        <w:t xml:space="preserve"> Федерального закона</w:t>
      </w:r>
    </w:p>
    <w:p w:rsidR="004C13B4" w:rsidRDefault="004C13B4">
      <w:pPr>
        <w:pStyle w:val="ConsPlusNonformat"/>
        <w:jc w:val="both"/>
        <w:rPr>
          <w:sz w:val="16"/>
          <w:szCs w:val="16"/>
        </w:rPr>
      </w:pPr>
      <w:r>
        <w:rPr>
          <w:sz w:val="16"/>
          <w:szCs w:val="16"/>
        </w:rPr>
        <w:t xml:space="preserve">   "О миграционном учете иностранных граждан и лиц без</w:t>
      </w:r>
    </w:p>
    <w:p w:rsidR="004C13B4" w:rsidRDefault="004C13B4">
      <w:pPr>
        <w:pStyle w:val="ConsPlusNonformat"/>
        <w:jc w:val="both"/>
        <w:rPr>
          <w:sz w:val="16"/>
          <w:szCs w:val="16"/>
        </w:rPr>
      </w:pPr>
      <w:r>
        <w:rPr>
          <w:sz w:val="16"/>
          <w:szCs w:val="16"/>
        </w:rPr>
        <w:t xml:space="preserve">            гражданства в Российской Федерации"</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Линия отрыва .-.-.-.-.-.-.-.-.-.-.-.-.-.-.-.-.-.-.-.</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Для принимающей стороны либо иностранного гражданина</w:t>
      </w:r>
    </w:p>
    <w:p w:rsidR="004C13B4" w:rsidRDefault="004C13B4">
      <w:pPr>
        <w:pStyle w:val="ConsPlusNonformat"/>
        <w:jc w:val="both"/>
        <w:rPr>
          <w:sz w:val="16"/>
          <w:szCs w:val="16"/>
        </w:rPr>
      </w:pPr>
      <w:r>
        <w:rPr>
          <w:sz w:val="16"/>
          <w:szCs w:val="16"/>
        </w:rPr>
        <w:t xml:space="preserve">            или лица без гражданства в случае, предусмотренном</w:t>
      </w:r>
    </w:p>
    <w:p w:rsidR="004C13B4" w:rsidRDefault="004C13B4">
      <w:pPr>
        <w:pStyle w:val="ConsPlusNonformat"/>
        <w:jc w:val="both"/>
        <w:rPr>
          <w:sz w:val="16"/>
          <w:szCs w:val="16"/>
        </w:rPr>
      </w:pPr>
      <w:r>
        <w:rPr>
          <w:sz w:val="16"/>
          <w:szCs w:val="16"/>
        </w:rPr>
        <w:t xml:space="preserve">      </w:t>
      </w:r>
      <w:hyperlink r:id="rId128" w:history="1">
        <w:r>
          <w:rPr>
            <w:color w:val="0000FF"/>
            <w:sz w:val="16"/>
            <w:szCs w:val="16"/>
          </w:rPr>
          <w:t>частью 3.1 статьи 22</w:t>
        </w:r>
      </w:hyperlink>
      <w:r>
        <w:rPr>
          <w:sz w:val="16"/>
          <w:szCs w:val="16"/>
        </w:rPr>
        <w:t xml:space="preserve"> Федерального закона "О миграционном учете</w:t>
      </w:r>
    </w:p>
    <w:p w:rsidR="004C13B4" w:rsidRDefault="004C13B4">
      <w:pPr>
        <w:pStyle w:val="ConsPlusNonformat"/>
        <w:jc w:val="both"/>
        <w:rPr>
          <w:sz w:val="16"/>
          <w:szCs w:val="16"/>
        </w:rPr>
      </w:pPr>
      <w:r>
        <w:rPr>
          <w:sz w:val="16"/>
          <w:szCs w:val="16"/>
        </w:rPr>
        <w:t xml:space="preserve">     иностранных граждан и лиц без гражданства в Российской Федерации"</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Фамилия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Имя       │ ││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Отчество           │ ││ ││ ││ ││ ││ ││ ││ ││ ││ ││ ││ ││ ││ ││ ││ ││ ││ ││ ││ ││ ││ ││ ││ │</w:t>
      </w:r>
    </w:p>
    <w:p w:rsidR="004C13B4" w:rsidRDefault="004C13B4">
      <w:pPr>
        <w:pStyle w:val="ConsPlusNonformat"/>
        <w:jc w:val="both"/>
        <w:rPr>
          <w:sz w:val="16"/>
          <w:szCs w:val="16"/>
        </w:rPr>
      </w:pPr>
      <w:r>
        <w:rPr>
          <w:sz w:val="16"/>
          <w:szCs w:val="16"/>
        </w:rPr>
        <w:t xml:space="preserve">  (при наличии)      └─┘└─┘└─┘└─┘└─┘└─┘└─┘└─┘└─┘└─┘└─┘└─┘└─┘└─┘└─┘└─┘└─┘└─┘└─┘└─┘└─┘└─┘└─┘└─┘</w:t>
      </w:r>
    </w:p>
    <w:p w:rsidR="004C13B4" w:rsidRDefault="004C13B4">
      <w:pPr>
        <w:pStyle w:val="ConsPlusNonformat"/>
        <w:jc w:val="both"/>
        <w:rPr>
          <w:sz w:val="16"/>
          <w:szCs w:val="16"/>
        </w:rPr>
      </w:pPr>
      <w:r>
        <w:rPr>
          <w:sz w:val="16"/>
          <w:szCs w:val="16"/>
        </w:rPr>
        <w:t xml:space="preserve">  Наименование    ┌─┐┌─┐┌─┐┌─┐┌─┐┌─┐┌─┐┌─┐┌─┐┌─┐┌─┐┌─┐┌─┐┌─┐┌─┐┌─┐┌─┐┌─┐┌─┐┌─┐┌─┐┌─┐┌─┐┌─┐┌─┐</w:t>
      </w:r>
    </w:p>
    <w:p w:rsidR="004C13B4" w:rsidRDefault="004C13B4">
      <w:pPr>
        <w:pStyle w:val="ConsPlusNonformat"/>
        <w:jc w:val="both"/>
        <w:rPr>
          <w:sz w:val="16"/>
          <w:szCs w:val="16"/>
        </w:rPr>
      </w:pPr>
      <w:r>
        <w:rPr>
          <w:sz w:val="16"/>
          <w:szCs w:val="16"/>
        </w:rPr>
        <w:t xml:space="preserve">  организации     │ ││ ││ ││ ││ ││ ││ ││ ││ ││ ││ ││ ││ ││ ││ ││ ││ ││ ││ ││ ││ ││ ││ ││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 ││ ││ ││ ││ ││ ││ ││ ││ ││ ││ ││ ││ ││ ││ ││ │   ИНН │ ││ ││ ││ ││ ││ ││ ││ ││ ││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xml:space="preserve">  │                                        │   │                                            │</w:t>
      </w:r>
    </w:p>
    <w:p w:rsidR="004C13B4" w:rsidRDefault="004C13B4">
      <w:pPr>
        <w:pStyle w:val="ConsPlusNonformat"/>
        <w:jc w:val="both"/>
        <w:rPr>
          <w:sz w:val="16"/>
          <w:szCs w:val="16"/>
        </w:rPr>
      </w:pPr>
      <w:r>
        <w:rPr>
          <w:sz w:val="16"/>
          <w:szCs w:val="16"/>
        </w:rPr>
        <w:t xml:space="preserve">  └────────────────────────────────────────┘   │                                            │</w:t>
      </w:r>
    </w:p>
    <w:p w:rsidR="004C13B4" w:rsidRDefault="004C13B4">
      <w:pPr>
        <w:pStyle w:val="ConsPlusNonformat"/>
        <w:jc w:val="both"/>
        <w:rPr>
          <w:sz w:val="16"/>
          <w:szCs w:val="16"/>
        </w:rPr>
      </w:pPr>
      <w:r>
        <w:rPr>
          <w:sz w:val="16"/>
          <w:szCs w:val="16"/>
        </w:rPr>
        <w:t xml:space="preserve">       Подпись принимающей стороны либо        │                                            │</w:t>
      </w:r>
    </w:p>
    <w:p w:rsidR="004C13B4" w:rsidRDefault="004C13B4">
      <w:pPr>
        <w:pStyle w:val="ConsPlusNonformat"/>
        <w:jc w:val="both"/>
        <w:rPr>
          <w:sz w:val="16"/>
          <w:szCs w:val="16"/>
        </w:rPr>
      </w:pPr>
      <w:r>
        <w:rPr>
          <w:sz w:val="16"/>
          <w:szCs w:val="16"/>
        </w:rPr>
        <w:t xml:space="preserve">     иностранного гражданина или лица без      │                                            │</w:t>
      </w:r>
    </w:p>
    <w:p w:rsidR="004C13B4" w:rsidRDefault="004C13B4">
      <w:pPr>
        <w:pStyle w:val="ConsPlusNonformat"/>
        <w:jc w:val="both"/>
        <w:rPr>
          <w:sz w:val="16"/>
          <w:szCs w:val="16"/>
        </w:rPr>
      </w:pPr>
      <w:r>
        <w:rPr>
          <w:sz w:val="16"/>
          <w:szCs w:val="16"/>
        </w:rPr>
        <w:t xml:space="preserve">   гражданства, в случаях, предусмотренных     │                                            │</w:t>
      </w:r>
    </w:p>
    <w:p w:rsidR="004C13B4" w:rsidRDefault="004C13B4">
      <w:pPr>
        <w:pStyle w:val="ConsPlusNonformat"/>
        <w:jc w:val="both"/>
        <w:rPr>
          <w:sz w:val="16"/>
          <w:szCs w:val="16"/>
        </w:rPr>
      </w:pPr>
      <w:r>
        <w:rPr>
          <w:sz w:val="16"/>
          <w:szCs w:val="16"/>
        </w:rPr>
        <w:t xml:space="preserve">  </w:t>
      </w:r>
      <w:hyperlink r:id="rId129" w:history="1">
        <w:r>
          <w:rPr>
            <w:color w:val="0000FF"/>
            <w:sz w:val="16"/>
            <w:szCs w:val="16"/>
          </w:rPr>
          <w:t>частями 3.1</w:t>
        </w:r>
      </w:hyperlink>
      <w:r>
        <w:rPr>
          <w:sz w:val="16"/>
          <w:szCs w:val="16"/>
        </w:rPr>
        <w:t xml:space="preserve">, </w:t>
      </w:r>
      <w:hyperlink r:id="rId130" w:history="1">
        <w:r>
          <w:rPr>
            <w:color w:val="0000FF"/>
            <w:sz w:val="16"/>
            <w:szCs w:val="16"/>
          </w:rPr>
          <w:t>3.2</w:t>
        </w:r>
      </w:hyperlink>
      <w:r>
        <w:rPr>
          <w:sz w:val="16"/>
          <w:szCs w:val="16"/>
        </w:rPr>
        <w:t xml:space="preserve">, </w:t>
      </w:r>
      <w:hyperlink r:id="rId131" w:history="1">
        <w:r>
          <w:rPr>
            <w:color w:val="0000FF"/>
            <w:sz w:val="16"/>
            <w:szCs w:val="16"/>
          </w:rPr>
          <w:t>4 статьи 22</w:t>
        </w:r>
      </w:hyperlink>
      <w:r>
        <w:rPr>
          <w:sz w:val="16"/>
          <w:szCs w:val="16"/>
        </w:rPr>
        <w:t xml:space="preserve"> Федерального   │                                            │</w:t>
      </w:r>
    </w:p>
    <w:p w:rsidR="004C13B4" w:rsidRDefault="004C13B4">
      <w:pPr>
        <w:pStyle w:val="ConsPlusNonformat"/>
        <w:jc w:val="both"/>
        <w:rPr>
          <w:sz w:val="16"/>
          <w:szCs w:val="16"/>
        </w:rPr>
      </w:pPr>
      <w:r>
        <w:rPr>
          <w:sz w:val="16"/>
          <w:szCs w:val="16"/>
        </w:rPr>
        <w:t xml:space="preserve">   закона "О миграционном учете иностранных    │                                            │</w:t>
      </w:r>
    </w:p>
    <w:p w:rsidR="004C13B4" w:rsidRDefault="004C13B4">
      <w:pPr>
        <w:pStyle w:val="ConsPlusNonformat"/>
        <w:jc w:val="both"/>
        <w:rPr>
          <w:sz w:val="16"/>
          <w:szCs w:val="16"/>
        </w:rPr>
      </w:pPr>
      <w:r>
        <w:rPr>
          <w:sz w:val="16"/>
          <w:szCs w:val="16"/>
        </w:rPr>
        <w:t xml:space="preserve">         граждан и лиц без гражданства         │                                            │</w:t>
      </w:r>
    </w:p>
    <w:p w:rsidR="004C13B4" w:rsidRDefault="004C13B4">
      <w:pPr>
        <w:pStyle w:val="ConsPlusNonformat"/>
        <w:jc w:val="both"/>
        <w:rPr>
          <w:sz w:val="16"/>
          <w:szCs w:val="16"/>
        </w:rPr>
      </w:pPr>
      <w:r>
        <w:rPr>
          <w:sz w:val="16"/>
          <w:szCs w:val="16"/>
        </w:rPr>
        <w:t xml:space="preserve">             в Российской Федерации"           └────────────────────────────────────────────┘</w:t>
      </w:r>
    </w:p>
    <w:p w:rsidR="004C13B4" w:rsidRDefault="004C13B4">
      <w:pPr>
        <w:pStyle w:val="ConsPlusNonformat"/>
        <w:jc w:val="both"/>
        <w:rPr>
          <w:sz w:val="16"/>
          <w:szCs w:val="16"/>
        </w:rPr>
      </w:pPr>
      <w:r>
        <w:rPr>
          <w:sz w:val="16"/>
          <w:szCs w:val="16"/>
        </w:rPr>
        <w:t xml:space="preserve">  ┌────────────────────────────────────────┐         Отметка о подтверждении выполнения</w:t>
      </w:r>
    </w:p>
    <w:p w:rsidR="004C13B4" w:rsidRDefault="004C13B4">
      <w:pPr>
        <w:pStyle w:val="ConsPlusNonformat"/>
        <w:jc w:val="both"/>
        <w:rPr>
          <w:sz w:val="16"/>
          <w:szCs w:val="16"/>
        </w:rPr>
      </w:pPr>
      <w:r>
        <w:rPr>
          <w:sz w:val="16"/>
          <w:szCs w:val="16"/>
        </w:rPr>
        <w:t xml:space="preserve">  │                                        │         принимающей стороной и иностранным</w:t>
      </w:r>
    </w:p>
    <w:p w:rsidR="004C13B4" w:rsidRDefault="004C13B4">
      <w:pPr>
        <w:pStyle w:val="ConsPlusNonformat"/>
        <w:jc w:val="both"/>
        <w:rPr>
          <w:sz w:val="16"/>
          <w:szCs w:val="16"/>
        </w:rPr>
      </w:pPr>
      <w:r>
        <w:rPr>
          <w:sz w:val="16"/>
          <w:szCs w:val="16"/>
        </w:rPr>
        <w:t xml:space="preserve">  │                                        │        гражданином или лицом без гражданства</w:t>
      </w:r>
    </w:p>
    <w:p w:rsidR="004C13B4" w:rsidRDefault="004C13B4">
      <w:pPr>
        <w:pStyle w:val="ConsPlusNonformat"/>
        <w:jc w:val="both"/>
        <w:rPr>
          <w:sz w:val="16"/>
          <w:szCs w:val="16"/>
        </w:rPr>
      </w:pPr>
      <w:r>
        <w:rPr>
          <w:sz w:val="16"/>
          <w:szCs w:val="16"/>
        </w:rPr>
        <w:t xml:space="preserve">  │                                        │     действий, необходимых для его постановки на</w:t>
      </w:r>
    </w:p>
    <w:p w:rsidR="004C13B4" w:rsidRDefault="004C13B4">
      <w:pPr>
        <w:pStyle w:val="ConsPlusNonformat"/>
        <w:jc w:val="both"/>
        <w:rPr>
          <w:sz w:val="16"/>
          <w:szCs w:val="16"/>
        </w:rPr>
      </w:pPr>
      <w:r>
        <w:rPr>
          <w:sz w:val="16"/>
          <w:szCs w:val="16"/>
        </w:rPr>
        <w:t xml:space="preserve">  │                                        │              учет по месту пребывания</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                                        │</w:t>
      </w:r>
    </w:p>
    <w:p w:rsidR="004C13B4" w:rsidRDefault="004C13B4">
      <w:pPr>
        <w:pStyle w:val="ConsPlusNonformat"/>
        <w:jc w:val="both"/>
        <w:rPr>
          <w:sz w:val="16"/>
          <w:szCs w:val="16"/>
        </w:rPr>
      </w:pPr>
      <w:r>
        <w:rPr>
          <w:sz w:val="16"/>
          <w:szCs w:val="16"/>
        </w:rPr>
        <w:t xml:space="preserve">  └────────────────────────────────────────┘</w:t>
      </w:r>
    </w:p>
    <w:p w:rsidR="004C13B4" w:rsidRDefault="004C13B4">
      <w:pPr>
        <w:pStyle w:val="ConsPlusNonformat"/>
        <w:jc w:val="both"/>
        <w:rPr>
          <w:sz w:val="16"/>
          <w:szCs w:val="16"/>
        </w:rPr>
      </w:pPr>
      <w:r>
        <w:rPr>
          <w:sz w:val="16"/>
          <w:szCs w:val="16"/>
        </w:rPr>
        <w:t xml:space="preserve">       Печать организации (при наличии)</w:t>
      </w:r>
    </w:p>
    <w:p w:rsidR="004C13B4" w:rsidRDefault="004C13B4">
      <w:pPr>
        <w:pStyle w:val="ConsPlusNonformat"/>
        <w:jc w:val="both"/>
        <w:rPr>
          <w:sz w:val="16"/>
          <w:szCs w:val="16"/>
        </w:rPr>
      </w:pPr>
    </w:p>
    <w:p w:rsidR="004C13B4" w:rsidRDefault="004C13B4">
      <w:pPr>
        <w:pStyle w:val="ConsPlusNonformat"/>
        <w:jc w:val="both"/>
        <w:rPr>
          <w:sz w:val="16"/>
          <w:szCs w:val="16"/>
        </w:rPr>
      </w:pPr>
      <w:r>
        <w:rPr>
          <w:sz w:val="16"/>
          <w:szCs w:val="16"/>
        </w:rPr>
        <w:t xml:space="preserve">   ОТРЫВНАЯ ЧАСТЬ БЛАНКА УВЕДОМЛЕНИЯ О ПРИБЫТИИ ИНОСТРАННОГО ГРАЖДАНИНА</w:t>
      </w:r>
    </w:p>
    <w:p w:rsidR="004C13B4" w:rsidRDefault="004C13B4">
      <w:pPr>
        <w:pStyle w:val="ConsPlusNonformat"/>
        <w:jc w:val="both"/>
        <w:rPr>
          <w:sz w:val="16"/>
          <w:szCs w:val="16"/>
        </w:rPr>
      </w:pPr>
      <w:r>
        <w:rPr>
          <w:sz w:val="16"/>
          <w:szCs w:val="16"/>
        </w:rPr>
        <w:t xml:space="preserve">                ИЛИ ЛИЦА БЕЗ ГРАЖДАНСТВА В МЕСТО ПРЕБЫВАНИЯ</w:t>
      </w: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p w:rsidR="004C13B4" w:rsidRDefault="004C13B4">
      <w:pPr>
        <w:pStyle w:val="ConsPlusNormal"/>
        <w:jc w:val="both"/>
      </w:pPr>
    </w:p>
    <w:sectPr w:rsidR="004C13B4" w:rsidSect="00FB78B7">
      <w:pgSz w:w="11906" w:h="16838"/>
      <w:pgMar w:top="1134" w:right="1134"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E4"/>
    <w:rsid w:val="00210B2C"/>
    <w:rsid w:val="004C13B4"/>
    <w:rsid w:val="00583AF3"/>
    <w:rsid w:val="00775FE8"/>
    <w:rsid w:val="00BB56E4"/>
    <w:rsid w:val="00EC3BEA"/>
    <w:rsid w:val="00FB7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8D4EC-6C65-416A-A421-2DC23FF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9CCACB765F9B4AB66510CE07723DC82DCE3DDFF2EC70562AF025D0D7ED6A82FF373C8D9E6C25162A04F596933067DE5802F7F447310DE4BC3TBN" TargetMode="External"/><Relationship Id="rId21" Type="http://schemas.openxmlformats.org/officeDocument/2006/relationships/hyperlink" Target="consultantplus://offline/ref=E9CCACB765F9B4AB66510CE07723DC82DCE3DFF52CC90562AF025D0D7ED6A82FF373C8D9E6C25167A74F596933067DE5802F7F447310DE4BC3TBN" TargetMode="External"/><Relationship Id="rId42" Type="http://schemas.openxmlformats.org/officeDocument/2006/relationships/hyperlink" Target="consultantplus://offline/ref=E9CCACB765F9B4AB66510CE07723DC82DCE3D3F82AC20562AF025D0D7ED6A82FF373C8DEE5C90535E111003A714D70E298337F43C6TEN" TargetMode="External"/><Relationship Id="rId63" Type="http://schemas.openxmlformats.org/officeDocument/2006/relationships/hyperlink" Target="consultantplus://offline/ref=E9CCACB765F9B4AB66510CE07723DC82DCE3D3F82AC20562AF025D0D7ED6A82FF373C8D9E6C55A30F400583575556EE7832F7D416FC1T1N" TargetMode="External"/><Relationship Id="rId84" Type="http://schemas.openxmlformats.org/officeDocument/2006/relationships/hyperlink" Target="consultantplus://offline/ref=E9CCACB765F9B4AB66510CE07723DC82D9E2DCFA2CC10562AF025D0D7ED6A82FE17390D5E4C44F64A05A0F3875C5T0N" TargetMode="External"/><Relationship Id="rId16" Type="http://schemas.openxmlformats.org/officeDocument/2006/relationships/hyperlink" Target="consultantplus://offline/ref=E9CCACB765F9B4AB66510CE07723DC82DCE3DFF52CC90562AF025D0D7ED6A82FF373C8D9E6C25166A04F596933067DE5802F7F447310DE4BC3TBN" TargetMode="External"/><Relationship Id="rId107" Type="http://schemas.openxmlformats.org/officeDocument/2006/relationships/hyperlink" Target="consultantplus://offline/ref=E9CCACB765F9B4AB66510CE07723DC82DBE1DAFB25C00562AF025D0D7ED6A82FE17390D5E4C44F64A05A0F3875C5T0N" TargetMode="External"/><Relationship Id="rId11" Type="http://schemas.openxmlformats.org/officeDocument/2006/relationships/hyperlink" Target="consultantplus://offline/ref=E9CCACB765F9B4AB66510CE07723DC82DCE3D3F82AC20562AF025D0D7ED6A82FF373C8D9E6C05A30F400583575556EE7832F7D416FC1T1N" TargetMode="External"/><Relationship Id="rId32" Type="http://schemas.openxmlformats.org/officeDocument/2006/relationships/hyperlink" Target="consultantplus://offline/ref=E9CCACB765F9B4AB66510CE07723DC82DCE3D3F82AC20562AF025D0D7ED6A82FF373C8DEE1C90535E111003A714D70E298337F43C6TEN" TargetMode="External"/><Relationship Id="rId37" Type="http://schemas.openxmlformats.org/officeDocument/2006/relationships/hyperlink" Target="consultantplus://offline/ref=E9CCACB765F9B4AB66510CE07723DC82DCE3DBFF24C40562AF025D0D7ED6A82FF373C8D9E6C25167A34F596933067DE5802F7F447310DE4BC3TBN" TargetMode="External"/><Relationship Id="rId53" Type="http://schemas.openxmlformats.org/officeDocument/2006/relationships/hyperlink" Target="consultantplus://offline/ref=E9CCACB765F9B4AB66510CE07723DC82DCE3D3F82AC20562AF025D0D7ED6A82FF373C8D9E6C05A30F400583575556EE7832F7D416FC1T1N" TargetMode="External"/><Relationship Id="rId58" Type="http://schemas.openxmlformats.org/officeDocument/2006/relationships/hyperlink" Target="consultantplus://offline/ref=E9CCACB765F9B4AB66510CE07723DC82DCE3DBFF24C40562AF025D0D7ED6A82FF373C8D0E0C90535E111003A714D70E298337F43C6TEN" TargetMode="External"/><Relationship Id="rId74" Type="http://schemas.openxmlformats.org/officeDocument/2006/relationships/hyperlink" Target="consultantplus://offline/ref=E9CCACB765F9B4AB66510CE07723DC82DCE3D3F82AC20562AF025D0D7ED6A82FF373C8D9E6C25A30F400583575556EE7832F7D416FC1T1N" TargetMode="External"/><Relationship Id="rId79" Type="http://schemas.openxmlformats.org/officeDocument/2006/relationships/hyperlink" Target="consultantplus://offline/ref=E9CCACB765F9B4AB66510CE07723DC82DCE3DBFF24C40562AF025D0D7ED6A82FF373C8D9E0C35A30F400583575556EE7832F7D416FC1T1N" TargetMode="External"/><Relationship Id="rId102" Type="http://schemas.openxmlformats.org/officeDocument/2006/relationships/hyperlink" Target="consultantplus://offline/ref=E9CCACB765F9B4AB66510CE07723DC82DCE3DFF52CC90562AF025D0D7ED6A82FF373C8D9E6C2516DA34F596933067DE5802F7F447310DE4BC3TBN" TargetMode="External"/><Relationship Id="rId123" Type="http://schemas.openxmlformats.org/officeDocument/2006/relationships/hyperlink" Target="consultantplus://offline/ref=E9CCACB765F9B4AB66510CE07723DC82DCE3D3F82AC20562AF025D0D7ED6A82FF373C8DEE5C90535E111003A714D70E298337F43C6TEN" TargetMode="External"/><Relationship Id="rId128" Type="http://schemas.openxmlformats.org/officeDocument/2006/relationships/hyperlink" Target="consultantplus://offline/ref=E9CCACB765F9B4AB66510CE07723DC82DCE3D3F82AC20562AF025D0D7ED6A82FF373C8D9E6C25A30F400583575556EE7832F7D416FC1T1N" TargetMode="External"/><Relationship Id="rId5" Type="http://schemas.openxmlformats.org/officeDocument/2006/relationships/hyperlink" Target="consultantplus://offline/ref=E9CCACB765F9B4AB66510CE07723DC82DCE3D3F82AC20562AF025D0D7ED6A82FF373C8DEE5C90535E111003A714D70E298337F43C6TEN" TargetMode="External"/><Relationship Id="rId90" Type="http://schemas.openxmlformats.org/officeDocument/2006/relationships/hyperlink" Target="consultantplus://offline/ref=E9CCACB765F9B4AB66510CE07723DC82DBE6D8FA2BC60562AF025D0D7ED6A82FE17390D5E4C44F64A05A0F3875C5T0N" TargetMode="External"/><Relationship Id="rId95" Type="http://schemas.openxmlformats.org/officeDocument/2006/relationships/hyperlink" Target="consultantplus://offline/ref=E9CCACB765F9B4AB66510CE07723DC82DCE4DDFD24C20562AF025D0D7ED6A82FF373C8D9E1C2526DAE105C7C225E72E198317A5F6F12DCC4TAN" TargetMode="External"/><Relationship Id="rId22" Type="http://schemas.openxmlformats.org/officeDocument/2006/relationships/hyperlink" Target="consultantplus://offline/ref=E9CCACB765F9B4AB66510CE07723DC82DCE3DBFF24C40562AF025D0D7ED6A82FF373C8D9E6C35A30F400583575556EE7832F7D416FC1T1N" TargetMode="External"/><Relationship Id="rId27" Type="http://schemas.openxmlformats.org/officeDocument/2006/relationships/hyperlink" Target="consultantplus://offline/ref=E9CCACB765F9B4AB66510CE07723DC82DCE3DBFF24C40562AF025D0D7ED6A82FF373C8D9E7C35A30F400583575556EE7832F7D416FC1T1N" TargetMode="External"/><Relationship Id="rId43" Type="http://schemas.openxmlformats.org/officeDocument/2006/relationships/hyperlink" Target="consultantplus://offline/ref=E9CCACB765F9B4AB66510CE07723DC82DCE3DBFF24C40562AF025D0D7ED6A82FF373C8D9E5C25A30F400583575556EE7832F7D416FC1T1N" TargetMode="External"/><Relationship Id="rId48" Type="http://schemas.openxmlformats.org/officeDocument/2006/relationships/hyperlink" Target="consultantplus://offline/ref=E9CCACB765F9B4AB66510CE07723DC82DCE3D3F82AC20562AF025D0D7ED6A82FF373C8D9E6C25A30F400583575556EE7832F7D416FC1T1N" TargetMode="External"/><Relationship Id="rId64" Type="http://schemas.openxmlformats.org/officeDocument/2006/relationships/hyperlink" Target="consultantplus://offline/ref=E9CCACB765F9B4AB66510CE07723DC82DCE3D3F82AC20562AF025D0D7ED6A82FF373C8D9E6CB5A30F400583575556EE7832F7D416FC1T1N" TargetMode="External"/><Relationship Id="rId69" Type="http://schemas.openxmlformats.org/officeDocument/2006/relationships/hyperlink" Target="consultantplus://offline/ref=E9CCACB765F9B4AB66510CE07723DC82DCE3D3F82AC20562AF025D0D7ED6A82FF373C8D9E6C05A30F400583575556EE7832F7D416FC1T1N" TargetMode="External"/><Relationship Id="rId113" Type="http://schemas.openxmlformats.org/officeDocument/2006/relationships/hyperlink" Target="consultantplus://offline/ref=E9CCACB765F9B4AB66510CE07723DC82DCE3DBFF24C40562AF025D0D7ED6A82FF373C8D9E6C35A30F400583575556EE7832F7D416FC1T1N" TargetMode="External"/><Relationship Id="rId118" Type="http://schemas.openxmlformats.org/officeDocument/2006/relationships/hyperlink" Target="consultantplus://offline/ref=E9CCACB765F9B4AB66510CE07723DC82DCE3DBFF24C40562AF025D0D7ED6A82FF373C8D9E4C90535E111003A714D70E298337F43C6TEN" TargetMode="External"/><Relationship Id="rId80" Type="http://schemas.openxmlformats.org/officeDocument/2006/relationships/hyperlink" Target="consultantplus://offline/ref=E9CCACB765F9B4AB66510CE07723DC82DCE3D3F82AC20562AF025D0D7ED6A82FF373C8DEE5C90535E111003A714D70E298337F43C6TEN" TargetMode="External"/><Relationship Id="rId85" Type="http://schemas.openxmlformats.org/officeDocument/2006/relationships/hyperlink" Target="consultantplus://offline/ref=E9CCACB765F9B4AB66510CE07723DC82DAE7DAFF27975260FE5753087686F23FE53AC7DEF8C2547AA7440FC3TBN" TargetMode="External"/><Relationship Id="rId12" Type="http://schemas.openxmlformats.org/officeDocument/2006/relationships/hyperlink" Target="consultantplus://offline/ref=E9CCACB765F9B4AB66510CE07723DC82DCE4DFFE28C30562AF025D0D7ED6A82FE17390D5E4C44F64A05A0F3875C5T0N" TargetMode="External"/><Relationship Id="rId17" Type="http://schemas.openxmlformats.org/officeDocument/2006/relationships/hyperlink" Target="consultantplus://offline/ref=E9CCACB765F9B4AB66510CE07723DC82DCE3DFF52CC90562AF025D0D7ED6A82FF373C8D9E6C25166AC4F596933067DE5802F7F447310DE4BC3TBN" TargetMode="External"/><Relationship Id="rId33" Type="http://schemas.openxmlformats.org/officeDocument/2006/relationships/hyperlink" Target="consultantplus://offline/ref=E9CCACB765F9B4AB66510CE07723DC82DCE3DBFF24C40562AF025D0D7ED6A82FF373C8D9E6C25367A04F596933067DE5802F7F447310DE4BC3TBN" TargetMode="External"/><Relationship Id="rId38" Type="http://schemas.openxmlformats.org/officeDocument/2006/relationships/hyperlink" Target="consultantplus://offline/ref=E9CCACB765F9B4AB66510CE07723DC82DCE3DFF52CC90562AF025D0D7ED6A82FF373C8D9E6C25167AC4F596933067DE5802F7F447310DE4BC3TBN" TargetMode="External"/><Relationship Id="rId59" Type="http://schemas.openxmlformats.org/officeDocument/2006/relationships/hyperlink" Target="consultantplus://offline/ref=E9CCACB765F9B4AB66510CE07723DC82DCE3DBFF24C40562AF025D0D7ED6A82FF373C8D0E4C90535E111003A714D70E298337F43C6TEN" TargetMode="External"/><Relationship Id="rId103" Type="http://schemas.openxmlformats.org/officeDocument/2006/relationships/hyperlink" Target="consultantplus://offline/ref=E9CCACB765F9B4AB66510CE07723DC82DCE3DBFA2FC40562AF025D0D7ED6A82FF373C8DAE7CB5A30F400583575556EE7832F7D416FC1T1N" TargetMode="External"/><Relationship Id="rId108" Type="http://schemas.openxmlformats.org/officeDocument/2006/relationships/hyperlink" Target="consultantplus://offline/ref=E9CCACB765F9B4AB66510CE07723DC82DCE3DBFF24C40562AF025D0D7ED6A82FF373C8D9E6C2516DA54F596933067DE5802F7F447310DE4BC3TBN" TargetMode="External"/><Relationship Id="rId124" Type="http://schemas.openxmlformats.org/officeDocument/2006/relationships/hyperlink" Target="consultantplus://offline/ref=E9CCACB765F9B4AB66510CE07723DC82DCE3D3F82AC20562AF025D0D7ED6A82FF373C8D9E6C25A30F400583575556EE7832F7D416FC1T1N" TargetMode="External"/><Relationship Id="rId129" Type="http://schemas.openxmlformats.org/officeDocument/2006/relationships/hyperlink" Target="consultantplus://offline/ref=E9CCACB765F9B4AB66510CE07723DC82DCE3D3F82AC20562AF025D0D7ED6A82FF373C8D9E6C25A30F400583575556EE7832F7D416FC1T1N" TargetMode="External"/><Relationship Id="rId54" Type="http://schemas.openxmlformats.org/officeDocument/2006/relationships/hyperlink" Target="consultantplus://offline/ref=E9CCACB765F9B4AB66510CE07723DC82DCE3DBFF24C40562AF025D0D7ED6A82FF373C8D9E5C25A30F400583575556EE7832F7D416FC1T1N" TargetMode="External"/><Relationship Id="rId70" Type="http://schemas.openxmlformats.org/officeDocument/2006/relationships/hyperlink" Target="consultantplus://offline/ref=E9CCACB765F9B4AB66510CE07723DC82DCE3D3F82AC20562AF025D0D7ED6A82FF373C8DAE6C90535E111003A714D70E298337F43C6TEN" TargetMode="External"/><Relationship Id="rId75" Type="http://schemas.openxmlformats.org/officeDocument/2006/relationships/hyperlink" Target="consultantplus://offline/ref=E9CCACB765F9B4AB66510CE07723DC82DCE3D3F82AC20562AF025D0D7ED6A82FF373C8D9E6C35A30F400583575556EE7832F7D416FC1T1N" TargetMode="External"/><Relationship Id="rId91" Type="http://schemas.openxmlformats.org/officeDocument/2006/relationships/hyperlink" Target="consultantplus://offline/ref=E9CCACB765F9B4AB66510CE07723DC82DCE3DFF52CC90562AF025D0D7ED6A82FF373C8D9E6C25160A34F596933067DE5802F7F447310DE4BC3TBN" TargetMode="External"/><Relationship Id="rId96" Type="http://schemas.openxmlformats.org/officeDocument/2006/relationships/hyperlink" Target="consultantplus://offline/ref=E9CCACB765F9B4AB66510CE07723DC82DCE4DDFD24C20562AF025D0D7ED6A82FF373C8D9E6C0566FF115496D7A5176F9863461436D10CDTDN" TargetMode="External"/><Relationship Id="rId1" Type="http://schemas.openxmlformats.org/officeDocument/2006/relationships/styles" Target="styles.xml"/><Relationship Id="rId6" Type="http://schemas.openxmlformats.org/officeDocument/2006/relationships/hyperlink" Target="consultantplus://offline/ref=E9CCACB765F9B4AB66510CE07723DC82DCE3D3F82AC20562AF025D0D7ED6A82FE17390D5E4C44F64A05A0F3875C5T0N" TargetMode="External"/><Relationship Id="rId23" Type="http://schemas.openxmlformats.org/officeDocument/2006/relationships/hyperlink" Target="consultantplus://offline/ref=E9CCACB765F9B4AB66510CE07723DC82DCE3DBFF24C40562AF025D0D7ED6A82FF373C8D1E0C90535E111003A714D70E298337F43C6TEN" TargetMode="External"/><Relationship Id="rId28" Type="http://schemas.openxmlformats.org/officeDocument/2006/relationships/hyperlink" Target="consultantplus://offline/ref=E9CCACB765F9B4AB66510CE07723DC82DCE3DBFF24C40562AF025D0D7ED6A82FF373C8D9E7C65A30F400583575556EE7832F7D416FC1T1N" TargetMode="External"/><Relationship Id="rId49" Type="http://schemas.openxmlformats.org/officeDocument/2006/relationships/hyperlink" Target="consultantplus://offline/ref=E9CCACB765F9B4AB66510CE07723DC82DCE3DBFF24C40562AF025D0D7ED6A82FF373C8D9E5C25A30F400583575556EE7832F7D416FC1T1N" TargetMode="External"/><Relationship Id="rId114" Type="http://schemas.openxmlformats.org/officeDocument/2006/relationships/hyperlink" Target="consultantplus://offline/ref=E9CCACB765F9B4AB66510CE07723DC82DCE3DBFF24C40562AF025D0D7ED6A82FF373C8D9E6C35A30F400583575556EE7832F7D416FC1T1N" TargetMode="External"/><Relationship Id="rId119" Type="http://schemas.openxmlformats.org/officeDocument/2006/relationships/hyperlink" Target="consultantplus://offline/ref=E9CCACB765F9B4AB66510CE07723DC82DCE3DBFF24C40562AF025D0D7ED6A82FF373C8D9E6C25160AC4F596933067DE5802F7F447310DE4BC3TBN" TargetMode="External"/><Relationship Id="rId44" Type="http://schemas.openxmlformats.org/officeDocument/2006/relationships/hyperlink" Target="consultantplus://offline/ref=E9CCACB765F9B4AB66510CE07723DC82DCE3DBFF24C40562AF025D0D7ED6A82FF373C8D9E4CB5A30F400583575556EE7832F7D416FC1T1N" TargetMode="External"/><Relationship Id="rId60" Type="http://schemas.openxmlformats.org/officeDocument/2006/relationships/hyperlink" Target="consultantplus://offline/ref=E9CCACB765F9B4AB66510CE07723DC82DCE3D3F82AC20562AF025D0D7ED6A82FF373C8D1E4C90535E111003A714D70E298337F43C6TEN" TargetMode="External"/><Relationship Id="rId65" Type="http://schemas.openxmlformats.org/officeDocument/2006/relationships/hyperlink" Target="consultantplus://offline/ref=E9CCACB765F9B4AB66510CE07723DC82DBE6D8FA2BC60562AF025D0D7ED6A82FF373C8D9E6C25067A44F596933067DE5802F7F447310DE4BC3TBN" TargetMode="External"/><Relationship Id="rId81" Type="http://schemas.openxmlformats.org/officeDocument/2006/relationships/hyperlink" Target="consultantplus://offline/ref=E9CCACB765F9B4AB66510CE07723DC82DCE3DBFF24C40562AF025D0D7ED6A82FF373C8D9E0C05A30F400583575556EE7832F7D416FC1T1N" TargetMode="External"/><Relationship Id="rId86" Type="http://schemas.openxmlformats.org/officeDocument/2006/relationships/hyperlink" Target="consultantplus://offline/ref=E9CCACB765F9B4AB66510CE07723DC82DAE7DAFF27975260FE5753087686F23FE53AC7DEF8C2547AA7440FC3TBN" TargetMode="External"/><Relationship Id="rId130" Type="http://schemas.openxmlformats.org/officeDocument/2006/relationships/hyperlink" Target="consultantplus://offline/ref=E9CCACB765F9B4AB66510CE07723DC82DCE3D3F82AC20562AF025D0D7ED6A82FF373C8D9E6C35A30F400583575556EE7832F7D416FC1T1N" TargetMode="External"/><Relationship Id="rId13" Type="http://schemas.openxmlformats.org/officeDocument/2006/relationships/hyperlink" Target="consultantplus://offline/ref=E9CCACB765F9B4AB66510CE07723DC82DCE3DFF52CC90562AF025D0D7ED6A82FF373C8D9E6C25166A44F596933067DE5802F7F447310DE4BC3TBN" TargetMode="External"/><Relationship Id="rId18" Type="http://schemas.openxmlformats.org/officeDocument/2006/relationships/hyperlink" Target="consultantplus://offline/ref=E9CCACB765F9B4AB66510CE07723DC82DCE3DFF52CC90562AF025D0D7ED6A82FF373C8D9E6C25167A44F596933067DE5802F7F447310DE4BC3TBN" TargetMode="External"/><Relationship Id="rId39" Type="http://schemas.openxmlformats.org/officeDocument/2006/relationships/hyperlink" Target="consultantplus://offline/ref=E9CCACB765F9B4AB66510CE07723DC82DCE3DBFF24C40562AF025D0D7ED6A82FF373C8D9E0C90535E111003A714D70E298337F43C6TEN" TargetMode="External"/><Relationship Id="rId109" Type="http://schemas.openxmlformats.org/officeDocument/2006/relationships/hyperlink" Target="consultantplus://offline/ref=E9CCACB765F9B4AB66510CE07723DC82DCE3DBFF24C40562AF025D0D7ED6A82FF373C8D9E6C35A30F400583575556EE7832F7D416FC1T1N" TargetMode="External"/><Relationship Id="rId34" Type="http://schemas.openxmlformats.org/officeDocument/2006/relationships/hyperlink" Target="consultantplus://offline/ref=E9CCACB765F9B4AB66510CE07723DC82DCE3DFF52CC90562AF025D0D7ED6A82FF373C8D9E6C25167A14F596933067DE5802F7F447310DE4BC3TBN" TargetMode="External"/><Relationship Id="rId50" Type="http://schemas.openxmlformats.org/officeDocument/2006/relationships/hyperlink" Target="consultantplus://offline/ref=E9CCACB765F9B4AB66510CE07723DC82DCE3D3F82AC20562AF025D0D7ED6A82FF373C8D9E6C35A30F400583575556EE7832F7D416FC1T1N" TargetMode="External"/><Relationship Id="rId55" Type="http://schemas.openxmlformats.org/officeDocument/2006/relationships/hyperlink" Target="consultantplus://offline/ref=E9CCACB765F9B4AB66510CE07723DC82DCE2D9FD2BC20562AF025D0D7ED6A82FF373C8D0E7C90535E111003A714D70E298337F43C6TEN" TargetMode="External"/><Relationship Id="rId76" Type="http://schemas.openxmlformats.org/officeDocument/2006/relationships/hyperlink" Target="consultantplus://offline/ref=E9CCACB765F9B4AB66510CE07723DC82DCE3D3F82AC20562AF025D0D7ED6A82FF373C8D9E6C05A30F400583575556EE7832F7D416FC1T1N" TargetMode="External"/><Relationship Id="rId97" Type="http://schemas.openxmlformats.org/officeDocument/2006/relationships/hyperlink" Target="consultantplus://offline/ref=E9CCACB765F9B4AB66510CE07723DC82DCE3DFF52CC90562AF025D0D7ED6A82FF373C8D9E6C25160AD4F596933067DE5802F7F447310DE4BC3TBN" TargetMode="External"/><Relationship Id="rId104" Type="http://schemas.openxmlformats.org/officeDocument/2006/relationships/hyperlink" Target="consultantplus://offline/ref=E9CCACB765F9B4AB66510CE07723DC82DCE3DBFA2FC40562AF025D0D7ED6A82FE17390D5E4C44F64A05A0F3875C5T0N" TargetMode="External"/><Relationship Id="rId120" Type="http://schemas.openxmlformats.org/officeDocument/2006/relationships/hyperlink" Target="consultantplus://offline/ref=E9CCACB765F9B4AB66510CE07723DC82DCE3DBFF24C40562AF025D0D7ED6A82FF373C8D9E6C25161A44F596933067DE5802F7F447310DE4BC3TBN" TargetMode="External"/><Relationship Id="rId125" Type="http://schemas.openxmlformats.org/officeDocument/2006/relationships/hyperlink" Target="consultantplus://offline/ref=E9CCACB765F9B4AB66510CE07723DC82DCE3D3F82AC20562AF025D0D7ED6A82FF373C8D9E6C25A30F400583575556EE7832F7D416FC1T1N" TargetMode="External"/><Relationship Id="rId7" Type="http://schemas.openxmlformats.org/officeDocument/2006/relationships/hyperlink" Target="consultantplus://offline/ref=E9CCACB765F9B4AB66510CE07723DC82DCE3D3F82AC20562AF025D0D7ED6A82FF373C8DFE5C90535E111003A714D70E298337F43C6TEN" TargetMode="External"/><Relationship Id="rId71" Type="http://schemas.openxmlformats.org/officeDocument/2006/relationships/hyperlink" Target="consultantplus://offline/ref=E9CCACB765F9B4AB66510CE07723DC82DCE3D3F82AC20562AF025D0D7ED6A82FF373C8D9E6C35A30F400583575556EE7832F7D416FC1T1N" TargetMode="External"/><Relationship Id="rId92" Type="http://schemas.openxmlformats.org/officeDocument/2006/relationships/hyperlink" Target="consultantplus://offline/ref=E9CCACB765F9B4AB66510CE07723DC82DCE4DDFD24C20562AF025D0D7ED6A82FF373C8D1E3C15A30F400583575556EE7832F7D416FC1T1N" TargetMode="External"/><Relationship Id="rId2" Type="http://schemas.openxmlformats.org/officeDocument/2006/relationships/settings" Target="settings.xml"/><Relationship Id="rId29" Type="http://schemas.openxmlformats.org/officeDocument/2006/relationships/hyperlink" Target="consultantplus://offline/ref=E9CCACB765F9B4AB66510CE07723DC82DCE3DBFF24C40562AF025D0D7ED6A82FF373C8D9E6C25366AC4F596933067DE5802F7F447310DE4BC3TBN" TargetMode="External"/><Relationship Id="rId24" Type="http://schemas.openxmlformats.org/officeDocument/2006/relationships/hyperlink" Target="consultantplus://offline/ref=E9CCACB765F9B4AB66510CE07723DC82DCE3D3F82AC20562AF025D0D7ED6A82FF373C8D0E5C90535E111003A714D70E298337F43C6TEN" TargetMode="External"/><Relationship Id="rId40" Type="http://schemas.openxmlformats.org/officeDocument/2006/relationships/hyperlink" Target="consultantplus://offline/ref=E9CCACB765F9B4AB66510CE07723DC82DCE3DBFF24C40562AF025D0D7ED6A82FF373C8D9E6C35A30F400583575556EE7832F7D416FC1T1N" TargetMode="External"/><Relationship Id="rId45" Type="http://schemas.openxmlformats.org/officeDocument/2006/relationships/hyperlink" Target="consultantplus://offline/ref=E9CCACB765F9B4AB66510CE07723DC82DCE3D3F82AC20562AF025D0D7ED6A82FF373C8DEE5C90535E111003A714D70E298337F43C6TEN" TargetMode="External"/><Relationship Id="rId66" Type="http://schemas.openxmlformats.org/officeDocument/2006/relationships/hyperlink" Target="consultantplus://offline/ref=E9CCACB765F9B4AB66510CE07723DC82DCE3D3F82AC20562AF025D0D7ED6A82FF373C8DAE6C90535E111003A714D70E298337F43C6TEN" TargetMode="External"/><Relationship Id="rId87" Type="http://schemas.openxmlformats.org/officeDocument/2006/relationships/hyperlink" Target="consultantplus://offline/ref=E9CCACB765F9B4AB66510CE07723DC82DCE3DBFF24C40562AF025D0D7ED6A82FF373C8D9E6C25167A44F596933067DE5802F7F447310DE4BC3TBN" TargetMode="External"/><Relationship Id="rId110" Type="http://schemas.openxmlformats.org/officeDocument/2006/relationships/hyperlink" Target="consultantplus://offline/ref=E9CCACB765F9B4AB66510CE07723DC82DCE3DBFF24C40562AF025D0D7ED6A82FF373C8D1E4C90535E111003A714D70E298337F43C6TEN" TargetMode="External"/><Relationship Id="rId115" Type="http://schemas.openxmlformats.org/officeDocument/2006/relationships/hyperlink" Target="consultantplus://offline/ref=E9CCACB765F9B4AB66510CE07723DC82DCE3DBFF24C40562AF025D0D7ED6A82FF373C8D9E6C35A30F400583575556EE7832F7D416FC1T1N" TargetMode="External"/><Relationship Id="rId131" Type="http://schemas.openxmlformats.org/officeDocument/2006/relationships/hyperlink" Target="consultantplus://offline/ref=E9CCACB765F9B4AB66510CE07723DC82DCE3D3F82AC20562AF025D0D7ED6A82FF373C8D9E6C05A30F400583575556EE7832F7D416FC1T1N" TargetMode="External"/><Relationship Id="rId61" Type="http://schemas.openxmlformats.org/officeDocument/2006/relationships/hyperlink" Target="consultantplus://offline/ref=E9CCACB765F9B4AB66510CE07723DC82DCE3D3F82AC20562AF025D0D7ED6A82FF373C8DEE5C90535E111003A714D70E298337F43C6TEN" TargetMode="External"/><Relationship Id="rId82" Type="http://schemas.openxmlformats.org/officeDocument/2006/relationships/hyperlink" Target="consultantplus://offline/ref=E9CCACB765F9B4AB66510CE07723DC82DAE7DAFF27975260FE5753087686F23FE53AC7DEF8C2547AA7440FC3TBN" TargetMode="External"/><Relationship Id="rId19" Type="http://schemas.openxmlformats.org/officeDocument/2006/relationships/hyperlink" Target="consultantplus://offline/ref=E9CCACB765F9B4AB66510CE07723DC82DCE3DFF52CC90562AF025D0D7ED6A82FF373C8D9E6C25166A24F596933067DE5802F7F447310DE4BC3TBN" TargetMode="External"/><Relationship Id="rId14" Type="http://schemas.openxmlformats.org/officeDocument/2006/relationships/hyperlink" Target="consultantplus://offline/ref=E9CCACB765F9B4AB66510CE07723DC82DCE2D9FC28C90562AF025D0D7ED6A82FF373C8D9E6C25065A54F596933067DE5802F7F447310DE4BC3TBN" TargetMode="External"/><Relationship Id="rId30" Type="http://schemas.openxmlformats.org/officeDocument/2006/relationships/hyperlink" Target="consultantplus://offline/ref=E9CCACB765F9B4AB66510CE07723DC82DCE3D3F82AC20562AF025D0D7ED6A82FF373C8D9E6C25A30F400583575556EE7832F7D416FC1T1N" TargetMode="External"/><Relationship Id="rId35" Type="http://schemas.openxmlformats.org/officeDocument/2006/relationships/hyperlink" Target="consultantplus://offline/ref=E9CCACB765F9B4AB66510CE07723DC82DCE3DFF52CC90562AF025D0D7ED6A82FF373C8D9E6C25167A34F596933067DE5802F7F447310DE4BC3TBN" TargetMode="External"/><Relationship Id="rId56" Type="http://schemas.openxmlformats.org/officeDocument/2006/relationships/hyperlink" Target="consultantplus://offline/ref=E9CCACB765F9B4AB66510CE07723DC82DCE2D9FD2BC20562AF025D0D7ED6A82FF373C8D1EEC90535E111003A714D70E298337F43C6TEN" TargetMode="External"/><Relationship Id="rId77" Type="http://schemas.openxmlformats.org/officeDocument/2006/relationships/hyperlink" Target="consultantplus://offline/ref=E9CCACB765F9B4AB66510CE07723DC82DCE3D3F82AC20562AF025D0D7ED6A82FF373C8DAE6C90535E111003A714D70E298337F43C6TEN" TargetMode="External"/><Relationship Id="rId100" Type="http://schemas.openxmlformats.org/officeDocument/2006/relationships/hyperlink" Target="consultantplus://offline/ref=E9CCACB765F9B4AB66510CE07723DC82DCE4DDFD24C20562AF025D0D7ED6A82FF373C8DAE6C25763AE105C7C225E72E198317A5F6F12DCC4TAN" TargetMode="External"/><Relationship Id="rId105" Type="http://schemas.openxmlformats.org/officeDocument/2006/relationships/hyperlink" Target="consultantplus://offline/ref=E9CCACB765F9B4AB66510CE07723DC82DBE0DBFF2DC70562AF025D0D7ED6A82FE17390D5E4C44F64A05A0F3875C5T0N" TargetMode="External"/><Relationship Id="rId126" Type="http://schemas.openxmlformats.org/officeDocument/2006/relationships/hyperlink" Target="consultantplus://offline/ref=E9CCACB765F9B4AB66510CE07723DC82DCE3D3F82AC20562AF025D0D7ED6A82FF373C8D9E6C35A30F400583575556EE7832F7D416FC1T1N" TargetMode="External"/><Relationship Id="rId8" Type="http://schemas.openxmlformats.org/officeDocument/2006/relationships/hyperlink" Target="consultantplus://offline/ref=E9CCACB765F9B4AB66510CE07723DC82DCE3D3F82AC20562AF025D0D7ED6A82FF373C8DAE6C90535E111003A714D70E298337F43C6TEN" TargetMode="External"/><Relationship Id="rId51" Type="http://schemas.openxmlformats.org/officeDocument/2006/relationships/hyperlink" Target="consultantplus://offline/ref=E9CCACB765F9B4AB66510CE07723DC82DCE3DBFF24C40562AF025D0D7ED6A82FF373C8D9E5C25A30F400583575556EE7832F7D416FC1T1N" TargetMode="External"/><Relationship Id="rId72" Type="http://schemas.openxmlformats.org/officeDocument/2006/relationships/hyperlink" Target="consultantplus://offline/ref=E9CCACB765F9B4AB66510CE07723DC82DCE3DBFF24C40562AF025D0D7ED6A82FF373C8D9E3C75A30F400583575556EE7832F7D416FC1T1N" TargetMode="External"/><Relationship Id="rId93" Type="http://schemas.openxmlformats.org/officeDocument/2006/relationships/hyperlink" Target="consultantplus://offline/ref=E9CCACB765F9B4AB66510CE07723DC82DCE4DDFD24C20562AF025D0D7ED6A82FF373C8D9E6C0566FF115496D7A5176F9863461436D10CDTDN" TargetMode="External"/><Relationship Id="rId98" Type="http://schemas.openxmlformats.org/officeDocument/2006/relationships/hyperlink" Target="consultantplus://offline/ref=E9CCACB765F9B4AB66510CE07723DC82DCE2DFFF2DC00562AF025D0D7ED6A82FF373C8DAED960020F0490F3E695375F984317DC4T2N" TargetMode="External"/><Relationship Id="rId121" Type="http://schemas.openxmlformats.org/officeDocument/2006/relationships/hyperlink" Target="consultantplus://offline/ref=E9CCACB765F9B4AB66510CE07723DC82DCE3DBFF24C40562AF025D0D7ED6A82FF373C8D9E6C25161A74F596933067DE5802F7F447310DE4BC3TBN" TargetMode="External"/><Relationship Id="rId3" Type="http://schemas.openxmlformats.org/officeDocument/2006/relationships/webSettings" Target="webSettings.xml"/><Relationship Id="rId25" Type="http://schemas.openxmlformats.org/officeDocument/2006/relationships/hyperlink" Target="consultantplus://offline/ref=E9CCACB765F9B4AB66510CE07723DC82DCE3DBFF24C40562AF025D0D7ED6A82FF373C8D9E6C35A30F400583575556EE7832F7D416FC1T1N" TargetMode="External"/><Relationship Id="rId46" Type="http://schemas.openxmlformats.org/officeDocument/2006/relationships/hyperlink" Target="consultantplus://offline/ref=E9CCACB765F9B4AB66510CE07723DC82DCE3D3F82AC20562AF025D0D7ED6A82FF373C8DAE6C90535E111003A714D70E298337F43C6TEN" TargetMode="External"/><Relationship Id="rId67" Type="http://schemas.openxmlformats.org/officeDocument/2006/relationships/hyperlink" Target="consultantplus://offline/ref=E9CCACB765F9B4AB66510CE07723DC82DCE3D3F82AC20562AF025D0D7ED6A82FF373C8D9E6C25A30F400583575556EE7832F7D416FC1T1N" TargetMode="External"/><Relationship Id="rId116" Type="http://schemas.openxmlformats.org/officeDocument/2006/relationships/hyperlink" Target="consultantplus://offline/ref=E9CCACB765F9B4AB66510CE07723DC82DCE3DBFF24C40562AF025D0D7ED6A82FF373C8D9E6C35A30F400583575556EE7832F7D416FC1T1N" TargetMode="External"/><Relationship Id="rId20" Type="http://schemas.openxmlformats.org/officeDocument/2006/relationships/hyperlink" Target="consultantplus://offline/ref=E9CCACB765F9B4AB66510CE07723DC82DCE3DFF52CC90562AF025D0D7ED6A82FF373C8D9E6C25166AD4F596933067DE5802F7F447310DE4BC3TBN" TargetMode="External"/><Relationship Id="rId41" Type="http://schemas.openxmlformats.org/officeDocument/2006/relationships/hyperlink" Target="consultantplus://offline/ref=E9CCACB765F9B4AB66510CE07723DC82DCE3DBFF24C40562AF025D0D7ED6A82FF373C8D9E6C45A30F400583575556EE7832F7D416FC1T1N" TargetMode="External"/><Relationship Id="rId62" Type="http://schemas.openxmlformats.org/officeDocument/2006/relationships/hyperlink" Target="consultantplus://offline/ref=E9CCACB765F9B4AB66510CE07723DC82DCE3D3F82AC20562AF025D0D7ED6A82FF373C8D9E6C45A30F400583575556EE7832F7D416FC1T1N" TargetMode="External"/><Relationship Id="rId83" Type="http://schemas.openxmlformats.org/officeDocument/2006/relationships/hyperlink" Target="consultantplus://offline/ref=E9CCACB765F9B4AB66510CE07723DC82DAE7DAFF27975260FE5753087686F23FE53AC7DEF8C2547AA7440FC3TBN" TargetMode="External"/><Relationship Id="rId88" Type="http://schemas.openxmlformats.org/officeDocument/2006/relationships/hyperlink" Target="consultantplus://offline/ref=E9CCACB765F9B4AB66510CE07723DC82DCE3DBFF24C40562AF025D0D7ED6A82FF373C8D9E6CB5A30F400583575556EE7832F7D416FC1T1N" TargetMode="External"/><Relationship Id="rId111" Type="http://schemas.openxmlformats.org/officeDocument/2006/relationships/hyperlink" Target="consultantplus://offline/ref=E9CCACB765F9B4AB66510CE07723DC82DCE3DBFF24C40562AF025D0D7ED6A82FF373C8D1E2C90535E111003A714D70E298337F43C6TEN" TargetMode="External"/><Relationship Id="rId132" Type="http://schemas.openxmlformats.org/officeDocument/2006/relationships/fontTable" Target="fontTable.xml"/><Relationship Id="rId15" Type="http://schemas.openxmlformats.org/officeDocument/2006/relationships/hyperlink" Target="consultantplus://offline/ref=E9CCACB765F9B4AB66510CE07723DC82DCE3DFF52CC90562AF025D0D7ED6A82FF373C8D9E6C25166A64F596933067DE5802F7F447310DE4BC3TBN" TargetMode="External"/><Relationship Id="rId36" Type="http://schemas.openxmlformats.org/officeDocument/2006/relationships/hyperlink" Target="consultantplus://offline/ref=E9CCACB765F9B4AB66510CE07723DC82DCE2D9F82FC40562AF025D0D7ED6A82FF373C8D9E6C2516DA44F596933067DE5802F7F447310DE4BC3TBN" TargetMode="External"/><Relationship Id="rId57" Type="http://schemas.openxmlformats.org/officeDocument/2006/relationships/hyperlink" Target="consultantplus://offline/ref=E9CCACB765F9B4AB66510CE07723DC82DCE2DCF92CC10562AF025D0D7ED6A82FF373C8DAE1C90535E111003A714D70E298337F43C6TEN" TargetMode="External"/><Relationship Id="rId106" Type="http://schemas.openxmlformats.org/officeDocument/2006/relationships/hyperlink" Target="consultantplus://offline/ref=E9CCACB765F9B4AB66510CE07723DC82DCE3DBFA2FC40562AF025D0D7ED6A82FF373C8D9E6C25261A74F596933067DE5802F7F447310DE4BC3TBN" TargetMode="External"/><Relationship Id="rId127" Type="http://schemas.openxmlformats.org/officeDocument/2006/relationships/hyperlink" Target="consultantplus://offline/ref=E9CCACB765F9B4AB66510CE07723DC82DCE3D3F82AC20562AF025D0D7ED6A82FF373C8D9E6C05A30F400583575556EE7832F7D416FC1T1N" TargetMode="External"/><Relationship Id="rId10" Type="http://schemas.openxmlformats.org/officeDocument/2006/relationships/hyperlink" Target="consultantplus://offline/ref=E9CCACB765F9B4AB66510CE07723DC82DCE3D3F82AC20562AF025D0D7ED6A82FF373C8D9E6C35A30F400583575556EE7832F7D416FC1T1N" TargetMode="External"/><Relationship Id="rId31" Type="http://schemas.openxmlformats.org/officeDocument/2006/relationships/hyperlink" Target="consultantplus://offline/ref=E9CCACB765F9B4AB66510CE07723DC82DCE3DBFF24C40562AF025D0D7ED6A82FF373C8D9E6C25366AC4F596933067DE5802F7F447310DE4BC3TBN" TargetMode="External"/><Relationship Id="rId52" Type="http://schemas.openxmlformats.org/officeDocument/2006/relationships/hyperlink" Target="consultantplus://offline/ref=E9CCACB765F9B4AB66510CE07723DC82DCE3DBFF24C40562AF025D0D7ED6A82FF373C8D9E5CB5A30F400583575556EE7832F7D416FC1T1N" TargetMode="External"/><Relationship Id="rId73" Type="http://schemas.openxmlformats.org/officeDocument/2006/relationships/hyperlink" Target="consultantplus://offline/ref=E9CCACB765F9B4AB66510CE07723DC82DCE3D3F82AC20562AF025D0D7ED6A82FF373C8DAE6C90535E111003A714D70E298337F43C6TEN" TargetMode="External"/><Relationship Id="rId78" Type="http://schemas.openxmlformats.org/officeDocument/2006/relationships/hyperlink" Target="consultantplus://offline/ref=E9CCACB765F9B4AB66510CE07723DC82DCE3D3F82AC20562AF025D0D7ED6A82FF373C8D9E6C35A30F400583575556EE7832F7D416FC1T1N" TargetMode="External"/><Relationship Id="rId94" Type="http://schemas.openxmlformats.org/officeDocument/2006/relationships/hyperlink" Target="consultantplus://offline/ref=E9CCACB765F9B4AB66510CE07723DC82DCE4DDFD24C20562AF025D0D7ED6A82FF373C8D9EEC15364AE105C7C225E72E198317A5F6F12DCC4TAN" TargetMode="External"/><Relationship Id="rId99" Type="http://schemas.openxmlformats.org/officeDocument/2006/relationships/hyperlink" Target="consultantplus://offline/ref=E9CCACB765F9B4AB66510CE07723DC82DCE4DDFD24C20562AF025D0D7ED6A82FF373C8DEE0C6556FF115496D7A5176F9863461436D10CDTDN" TargetMode="External"/><Relationship Id="rId101" Type="http://schemas.openxmlformats.org/officeDocument/2006/relationships/hyperlink" Target="consultantplus://offline/ref=E9CCACB765F9B4AB66510CE07723DC82DCE3DBFA2FC40562AF025D0D7ED6A82FF373C8D9E6C25261A74F596933067DE5802F7F447310DE4BC3TBN" TargetMode="External"/><Relationship Id="rId122" Type="http://schemas.openxmlformats.org/officeDocument/2006/relationships/hyperlink" Target="consultantplus://offline/ref=E9CCACB765F9B4AB66510CE07723DC82DCE3DFF52CC90562AF025D0D7ED6A82FF373C8D9E6C2516DAD4F596933067DE5802F7F447310DE4BC3TBN" TargetMode="External"/><Relationship Id="rId4" Type="http://schemas.openxmlformats.org/officeDocument/2006/relationships/hyperlink" Target="consultantplus://offline/ref=E9CCACB765F9B4AB66510CE07723DC82DCE3DFF52CC90562AF025D0D7ED6A82FF373C8D9E6C25166A54F596933067DE5802F7F447310DE4BC3TBN" TargetMode="External"/><Relationship Id="rId9" Type="http://schemas.openxmlformats.org/officeDocument/2006/relationships/hyperlink" Target="consultantplus://offline/ref=E9CCACB765F9B4AB66510CE07723DC82DCE3D3F82AC20562AF025D0D7ED6A82FF373C8D9E6C25A30F400583575556EE7832F7D416FC1T1N" TargetMode="External"/><Relationship Id="rId26" Type="http://schemas.openxmlformats.org/officeDocument/2006/relationships/hyperlink" Target="consultantplus://offline/ref=E9CCACB765F9B4AB66510CE07723DC82DCE3DBFF24C40562AF025D0D7ED6A82FF373C8D9E6C25A30F400583575556EE7832F7D416FC1T1N" TargetMode="External"/><Relationship Id="rId47" Type="http://schemas.openxmlformats.org/officeDocument/2006/relationships/hyperlink" Target="consultantplus://offline/ref=E9CCACB765F9B4AB66510CE07723DC82DCE3DBFF24C40562AF025D0D7ED6A82FF373C8D9E5C25A30F400583575556EE7832F7D416FC1T1N" TargetMode="External"/><Relationship Id="rId68" Type="http://schemas.openxmlformats.org/officeDocument/2006/relationships/hyperlink" Target="consultantplus://offline/ref=E9CCACB765F9B4AB66510CE07723DC82DCE3D3F82AC20562AF025D0D7ED6A82FF373C8D9E6C35A30F400583575556EE7832F7D416FC1T1N" TargetMode="External"/><Relationship Id="rId89" Type="http://schemas.openxmlformats.org/officeDocument/2006/relationships/hyperlink" Target="consultantplus://offline/ref=E9CCACB765F9B4AB66510CE07723DC82DCE3DBFF24C40562AF025D0D7ED6A82FF373C8D9E6C2516DA54F596933067DE5802F7F447310DE4BC3TBN" TargetMode="External"/><Relationship Id="rId112" Type="http://schemas.openxmlformats.org/officeDocument/2006/relationships/hyperlink" Target="consultantplus://offline/ref=E9CCACB765F9B4AB66510CE07723DC82DCE3DBFF24C40562AF025D0D7ED6A82FF373C8D1E2C90535E111003A714D70E298337F43C6TEN"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21556</Words>
  <Characters>122870</Characters>
  <Application>Microsoft Office Word</Application>
  <DocSecurity>2</DocSecurity>
  <Lines>1023</Lines>
  <Paragraphs>288</Paragraphs>
  <ScaleCrop>false</ScaleCrop>
  <Company>КонсультантПлюс Версия 4022.00.55</Company>
  <LinksUpToDate>false</LinksUpToDate>
  <CharactersWithSpaces>144138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10.12.2020 N 856(ред. от 16.11.2022)"Об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dc:title>
  <dc:subject/>
  <dc:creator>qw</dc:creator>
  <cp:keywords/>
  <dc:description/>
  <cp:lastModifiedBy>Сергей Е. Твельнев</cp:lastModifiedBy>
  <cp:revision>2</cp:revision>
  <dcterms:created xsi:type="dcterms:W3CDTF">2023-06-02T12:01:00Z</dcterms:created>
  <dcterms:modified xsi:type="dcterms:W3CDTF">2023-06-02T12:01:00Z</dcterms:modified>
</cp:coreProperties>
</file>